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64F06" w14:textId="06CB1BB7" w:rsidR="00ED2312" w:rsidRPr="00216383" w:rsidRDefault="00ED2312" w:rsidP="00C232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ДОГОВОР</w:t>
      </w:r>
    </w:p>
    <w:p w14:paraId="627AEE18" w14:textId="77777777" w:rsidR="008D5F27" w:rsidRPr="00216383" w:rsidRDefault="00ED2312" w:rsidP="00C232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холодного водоснабжения и водоотведения</w:t>
      </w:r>
      <w:r w:rsidR="008D5F27" w:rsidRPr="0021638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1F261A3" w14:textId="102B5406" w:rsidR="00ED2312" w:rsidRPr="00216383" w:rsidRDefault="008D5F27" w:rsidP="00C232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(</w:t>
      </w:r>
      <w:r w:rsidR="00CB746A" w:rsidRPr="00216383">
        <w:rPr>
          <w:rFonts w:ascii="Times New Roman" w:hAnsi="Times New Roman" w:cs="Times New Roman"/>
          <w:sz w:val="20"/>
          <w:szCs w:val="20"/>
        </w:rPr>
        <w:t xml:space="preserve">МКД </w:t>
      </w:r>
      <w:r w:rsidRPr="00216383">
        <w:rPr>
          <w:rFonts w:ascii="Times New Roman" w:hAnsi="Times New Roman" w:cs="Times New Roman"/>
          <w:sz w:val="20"/>
          <w:szCs w:val="20"/>
        </w:rPr>
        <w:t>прочие)</w:t>
      </w:r>
    </w:p>
    <w:p w14:paraId="3A98767E" w14:textId="77777777" w:rsidR="00ED2312" w:rsidRPr="00216383" w:rsidRDefault="00ED2312" w:rsidP="00C232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14:paraId="4AE28CE6" w14:textId="1B02FFA4" w:rsidR="0071003C" w:rsidRPr="00216383" w:rsidRDefault="004B6252" w:rsidP="00C23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г. Отрадный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21638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 w:rsidR="00C23238" w:rsidRPr="00216383">
        <w:rPr>
          <w:rFonts w:ascii="Times New Roman" w:hAnsi="Times New Roman" w:cs="Times New Roman"/>
          <w:sz w:val="20"/>
          <w:szCs w:val="20"/>
        </w:rPr>
        <w:t xml:space="preserve">       </w:t>
      </w:r>
      <w:r w:rsidRPr="00216383">
        <w:rPr>
          <w:rFonts w:ascii="Times New Roman" w:hAnsi="Times New Roman" w:cs="Times New Roman"/>
          <w:sz w:val="20"/>
          <w:szCs w:val="20"/>
        </w:rPr>
        <w:t xml:space="preserve"> </w:t>
      </w:r>
      <w:r w:rsidR="00ED2312" w:rsidRPr="00216383">
        <w:rPr>
          <w:rFonts w:ascii="Times New Roman" w:hAnsi="Times New Roman" w:cs="Times New Roman"/>
          <w:sz w:val="20"/>
          <w:szCs w:val="20"/>
        </w:rPr>
        <w:t>"__" ____________ 20</w:t>
      </w:r>
      <w:r w:rsidRPr="00216383">
        <w:rPr>
          <w:rFonts w:ascii="Times New Roman" w:hAnsi="Times New Roman" w:cs="Times New Roman"/>
          <w:sz w:val="20"/>
          <w:szCs w:val="20"/>
        </w:rPr>
        <w:t>_</w:t>
      </w:r>
      <w:r w:rsidR="00ED2312" w:rsidRPr="00216383">
        <w:rPr>
          <w:rFonts w:ascii="Times New Roman" w:hAnsi="Times New Roman" w:cs="Times New Roman"/>
          <w:sz w:val="20"/>
          <w:szCs w:val="20"/>
        </w:rPr>
        <w:t>__ г.</w:t>
      </w:r>
    </w:p>
    <w:p w14:paraId="083078DB" w14:textId="6D3898F5" w:rsidR="004B6252" w:rsidRPr="00216383" w:rsidRDefault="004B6252" w:rsidP="00C23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0" w:name="_Hlk214463437"/>
      <w:r w:rsidRPr="00216383">
        <w:rPr>
          <w:rFonts w:ascii="Times New Roman" w:hAnsi="Times New Roman"/>
          <w:b/>
          <w:sz w:val="20"/>
          <w:szCs w:val="20"/>
        </w:rPr>
        <w:t xml:space="preserve">  </w:t>
      </w:r>
      <w:r w:rsidR="00C23238" w:rsidRPr="00216383">
        <w:rPr>
          <w:rFonts w:ascii="Times New Roman" w:hAnsi="Times New Roman"/>
          <w:b/>
          <w:sz w:val="20"/>
          <w:szCs w:val="20"/>
        </w:rPr>
        <w:t xml:space="preserve">    </w:t>
      </w:r>
      <w:r w:rsidRPr="00216383">
        <w:rPr>
          <w:rFonts w:ascii="Times New Roman" w:hAnsi="Times New Roman"/>
          <w:b/>
          <w:sz w:val="20"/>
          <w:szCs w:val="20"/>
        </w:rPr>
        <w:t xml:space="preserve"> </w:t>
      </w:r>
      <w:bookmarkStart w:id="1" w:name="_Hlk214460366"/>
      <w:r w:rsidR="00F86875">
        <w:rPr>
          <w:rFonts w:ascii="Times New Roman" w:hAnsi="Times New Roman"/>
          <w:b/>
          <w:sz w:val="20"/>
          <w:szCs w:val="20"/>
        </w:rPr>
        <w:t>Муниципальное бюджетное учреждение «Быт-Сервис»</w:t>
      </w:r>
      <w:r w:rsidR="00F86875">
        <w:rPr>
          <w:rFonts w:ascii="Times New Roman" w:hAnsi="Times New Roman"/>
          <w:sz w:val="20"/>
          <w:szCs w:val="20"/>
        </w:rPr>
        <w:t>,</w:t>
      </w:r>
      <w:r w:rsidR="00F86875">
        <w:rPr>
          <w:rFonts w:ascii="Times New Roman" w:hAnsi="Times New Roman"/>
          <w:sz w:val="20"/>
          <w:szCs w:val="20"/>
          <w:lang w:eastAsia="ru-RU"/>
        </w:rPr>
        <w:t xml:space="preserve"> именуемое в дальнейшем «Организация ВКХ», в лице  директора Смолякова Игоря Александровича, действующего  на основании Устава</w:t>
      </w:r>
      <w:bookmarkEnd w:id="1"/>
      <w:bookmarkEnd w:id="0"/>
      <w:r w:rsidRPr="00216383">
        <w:rPr>
          <w:rFonts w:ascii="Times New Roman" w:hAnsi="Times New Roman"/>
          <w:sz w:val="20"/>
          <w:szCs w:val="20"/>
          <w:lang w:eastAsia="ru-RU"/>
        </w:rPr>
        <w:t>, с одной стороны,  и  ___________________________________________________________________,  именуемое в дальнейшем</w:t>
      </w:r>
      <w:r w:rsidRPr="00216383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216383">
        <w:rPr>
          <w:rFonts w:ascii="Times New Roman" w:hAnsi="Times New Roman"/>
          <w:sz w:val="20"/>
          <w:szCs w:val="20"/>
          <w:lang w:eastAsia="ru-RU"/>
        </w:rPr>
        <w:t xml:space="preserve">«Абонент», в лице ____________________, действующего  на основании ________________________________________, другой  стороны, </w:t>
      </w:r>
      <w:r w:rsidRPr="00216383">
        <w:rPr>
          <w:rFonts w:ascii="Times New Roman" w:hAnsi="Times New Roman" w:cs="Courier New"/>
          <w:color w:val="000000"/>
          <w:sz w:val="20"/>
          <w:szCs w:val="20"/>
          <w:lang w:eastAsia="ru-RU"/>
        </w:rPr>
        <w:t xml:space="preserve">именуемые  в дальнейшем «Стороны», </w:t>
      </w:r>
      <w:r w:rsidRPr="00216383">
        <w:rPr>
          <w:rFonts w:ascii="Times New Roman" w:hAnsi="Times New Roman"/>
          <w:sz w:val="20"/>
          <w:szCs w:val="20"/>
          <w:lang w:eastAsia="ru-RU"/>
        </w:rPr>
        <w:t xml:space="preserve">заключили настоящий договор о нижеследующем: </w:t>
      </w:r>
    </w:p>
    <w:p w14:paraId="783AFC67" w14:textId="77777777" w:rsidR="00C23238" w:rsidRPr="00216383" w:rsidRDefault="00C23238" w:rsidP="00C23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02BDA739" w14:textId="46991C6F" w:rsidR="00ED2312" w:rsidRPr="00216383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I. Предмет договора</w:t>
      </w:r>
      <w:r w:rsidR="004B6252" w:rsidRPr="00216383">
        <w:rPr>
          <w:rFonts w:ascii="Times New Roman" w:hAnsi="Times New Roman" w:cs="Times New Roman"/>
          <w:sz w:val="20"/>
          <w:szCs w:val="20"/>
        </w:rPr>
        <w:t>.</w:t>
      </w:r>
    </w:p>
    <w:p w14:paraId="3F96D56B" w14:textId="41D5E6CC" w:rsidR="00CB746A" w:rsidRPr="00216383" w:rsidRDefault="00A772F8" w:rsidP="00C33E3B">
      <w:pPr>
        <w:pStyle w:val="a6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="00ED2312" w:rsidRPr="00216383">
        <w:rPr>
          <w:rFonts w:ascii="Times New Roman" w:hAnsi="Times New Roman"/>
          <w:sz w:val="20"/>
          <w:szCs w:val="20"/>
        </w:rPr>
        <w:t xml:space="preserve">1. </w:t>
      </w:r>
      <w:r w:rsidR="00CB746A" w:rsidRPr="00216383">
        <w:rPr>
          <w:rFonts w:ascii="Times New Roman" w:hAnsi="Times New Roman"/>
          <w:sz w:val="20"/>
          <w:szCs w:val="20"/>
        </w:rPr>
        <w:t xml:space="preserve">«Организация ВКХ» обязуется поставлять «Абоненту» холодную </w:t>
      </w:r>
      <w:r w:rsidR="00CB746A" w:rsidRPr="00216383">
        <w:rPr>
          <w:rFonts w:ascii="Times New Roman" w:hAnsi="Times New Roman"/>
          <w:b/>
          <w:sz w:val="20"/>
          <w:szCs w:val="20"/>
        </w:rPr>
        <w:t>(питьевую)</w:t>
      </w:r>
      <w:r w:rsidR="00CB746A" w:rsidRPr="00216383">
        <w:rPr>
          <w:rFonts w:ascii="Times New Roman" w:hAnsi="Times New Roman"/>
          <w:sz w:val="20"/>
          <w:szCs w:val="20"/>
        </w:rPr>
        <w:t xml:space="preserve"> воду из централизованной системы водоснабжения через внутридомовые инженерные системы и принимать у «Абонента», занимающего нежилое помещение в многоквартирном доме (далее МКД),  общей площадью ___________, расположенного по адресу:________________________________________, сточные воды в систему канализации «Организации ВКХ» (водоотведение), а «Абонент» обязуется оплачивать принятую холодную </w:t>
      </w:r>
      <w:r w:rsidR="00CB746A" w:rsidRPr="00216383">
        <w:rPr>
          <w:rFonts w:ascii="Times New Roman" w:hAnsi="Times New Roman"/>
          <w:b/>
          <w:sz w:val="20"/>
          <w:szCs w:val="20"/>
          <w:u w:val="single"/>
        </w:rPr>
        <w:t>(питьевую)</w:t>
      </w:r>
      <w:r w:rsidR="00CB746A" w:rsidRPr="00216383">
        <w:rPr>
          <w:rFonts w:ascii="Times New Roman" w:hAnsi="Times New Roman"/>
          <w:sz w:val="20"/>
          <w:szCs w:val="20"/>
        </w:rPr>
        <w:t xml:space="preserve"> воду и сброс сточных вод в объеме, в сроки и на условиях, предусмотренных настоящим Договором.</w:t>
      </w:r>
    </w:p>
    <w:p w14:paraId="1776AFBF" w14:textId="77777777" w:rsidR="00C33E3B" w:rsidRPr="00216383" w:rsidRDefault="004B6252" w:rsidP="00C33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«</w:t>
      </w:r>
      <w:r w:rsidR="00ED2312" w:rsidRPr="00216383">
        <w:rPr>
          <w:rFonts w:ascii="Times New Roman" w:hAnsi="Times New Roman" w:cs="Times New Roman"/>
          <w:sz w:val="20"/>
          <w:szCs w:val="20"/>
        </w:rPr>
        <w:t>Абонент</w:t>
      </w:r>
      <w:r w:rsidRPr="00216383">
        <w:rPr>
          <w:rFonts w:ascii="Times New Roman" w:hAnsi="Times New Roman" w:cs="Times New Roman"/>
          <w:sz w:val="20"/>
          <w:szCs w:val="20"/>
        </w:rPr>
        <w:t>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по настоящему договору обязуется соблюдать режим водоотведения, нормативы по объему сточных вод и нормативы состава сточных вод, требования к составу и свойствам сточных вод, установленные в целях предотвращения негативного воздействия на работу объектов централизованных систем водоотведения, оплачивать водоотведение и принятую холодную (питьевую) воду установленного качества в сроки и порядке, которые определены настоящим договором, соблюдать в соответствии с настоящим договором режим потребления холодной</w:t>
      </w:r>
      <w:r w:rsidR="00327B60" w:rsidRPr="00216383">
        <w:rPr>
          <w:rFonts w:ascii="Times New Roman" w:hAnsi="Times New Roman" w:cs="Times New Roman"/>
          <w:sz w:val="20"/>
          <w:szCs w:val="20"/>
        </w:rPr>
        <w:t xml:space="preserve"> (питьевой) воды</w:t>
      </w:r>
      <w:r w:rsidR="00ED2312" w:rsidRPr="00216383">
        <w:rPr>
          <w:rFonts w:ascii="Times New Roman" w:hAnsi="Times New Roman" w:cs="Times New Roman"/>
          <w:sz w:val="20"/>
          <w:szCs w:val="20"/>
        </w:rPr>
        <w:t>, а также обеспечивать безопасность эксплуатации находящихся в его ведении водопроводных и канализационных сетей и исправность используемых им приборов учета.</w:t>
      </w:r>
    </w:p>
    <w:p w14:paraId="208D6A9C" w14:textId="6CEBE4F8" w:rsidR="00DF7FB8" w:rsidRPr="00216383" w:rsidRDefault="00A772F8" w:rsidP="00DF7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C1456D">
        <w:rPr>
          <w:rFonts w:ascii="Times New Roman" w:hAnsi="Times New Roman" w:cs="Times New Roman"/>
          <w:sz w:val="20"/>
          <w:szCs w:val="20"/>
        </w:rPr>
        <w:t xml:space="preserve"> </w:t>
      </w:r>
      <w:r w:rsidR="00FE3910" w:rsidRPr="00216383">
        <w:rPr>
          <w:rFonts w:ascii="Times New Roman" w:hAnsi="Times New Roman" w:cs="Times New Roman"/>
          <w:sz w:val="20"/>
          <w:szCs w:val="20"/>
        </w:rPr>
        <w:t>2</w:t>
      </w:r>
      <w:r w:rsidR="00DF7FB8" w:rsidRPr="00216383">
        <w:rPr>
          <w:rFonts w:ascii="Times New Roman" w:hAnsi="Times New Roman" w:cs="Times New Roman"/>
          <w:sz w:val="20"/>
          <w:szCs w:val="20"/>
        </w:rPr>
        <w:t xml:space="preserve">. Границы балансовой принадлежности и эксплуатационной ответственности объектов централизованных систем холодного водоснабжения и водоотведения </w:t>
      </w:r>
      <w:r w:rsidR="004C5974" w:rsidRPr="00216383">
        <w:rPr>
          <w:rFonts w:ascii="Times New Roman" w:hAnsi="Times New Roman" w:cs="Times New Roman"/>
          <w:sz w:val="20"/>
          <w:szCs w:val="20"/>
        </w:rPr>
        <w:t>«О</w:t>
      </w:r>
      <w:r w:rsidR="00DF7FB8" w:rsidRPr="00216383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4C5974" w:rsidRPr="00216383">
        <w:rPr>
          <w:rFonts w:ascii="Times New Roman" w:hAnsi="Times New Roman" w:cs="Times New Roman"/>
          <w:sz w:val="20"/>
          <w:szCs w:val="20"/>
        </w:rPr>
        <w:t>ВКХ»</w:t>
      </w:r>
      <w:r w:rsidR="00DF7FB8" w:rsidRPr="00216383">
        <w:rPr>
          <w:rFonts w:ascii="Times New Roman" w:hAnsi="Times New Roman" w:cs="Times New Roman"/>
          <w:sz w:val="20"/>
          <w:szCs w:val="20"/>
        </w:rPr>
        <w:t xml:space="preserve"> и </w:t>
      </w:r>
      <w:r w:rsidR="004C5974" w:rsidRPr="00216383">
        <w:rPr>
          <w:rFonts w:ascii="Times New Roman" w:hAnsi="Times New Roman" w:cs="Times New Roman"/>
          <w:sz w:val="20"/>
          <w:szCs w:val="20"/>
        </w:rPr>
        <w:t>«А</w:t>
      </w:r>
      <w:r w:rsidR="00DF7FB8" w:rsidRPr="00216383">
        <w:rPr>
          <w:rFonts w:ascii="Times New Roman" w:hAnsi="Times New Roman" w:cs="Times New Roman"/>
          <w:sz w:val="20"/>
          <w:szCs w:val="20"/>
        </w:rPr>
        <w:t>бонента</w:t>
      </w:r>
      <w:r w:rsidR="004C5974" w:rsidRPr="00216383">
        <w:rPr>
          <w:rFonts w:ascii="Times New Roman" w:hAnsi="Times New Roman" w:cs="Times New Roman"/>
          <w:sz w:val="20"/>
          <w:szCs w:val="20"/>
        </w:rPr>
        <w:t>»</w:t>
      </w:r>
      <w:r w:rsidR="00DF7FB8" w:rsidRPr="00216383">
        <w:rPr>
          <w:rFonts w:ascii="Times New Roman" w:hAnsi="Times New Roman" w:cs="Times New Roman"/>
          <w:sz w:val="20"/>
          <w:szCs w:val="20"/>
        </w:rPr>
        <w:t xml:space="preserve"> определяются в соответствии с актом разграничения балансовой принадлежности и эксплуатационной ответственности по </w:t>
      </w:r>
      <w:hyperlink r:id="rId6" w:history="1">
        <w:r w:rsidR="00DF7FB8" w:rsidRPr="00216383">
          <w:rPr>
            <w:rFonts w:ascii="Times New Roman" w:hAnsi="Times New Roman" w:cs="Times New Roman"/>
            <w:color w:val="0000FF"/>
            <w:sz w:val="20"/>
            <w:szCs w:val="20"/>
          </w:rPr>
          <w:t>форме</w:t>
        </w:r>
      </w:hyperlink>
      <w:r w:rsidR="00DF7FB8" w:rsidRPr="00216383">
        <w:rPr>
          <w:rFonts w:ascii="Times New Roman" w:hAnsi="Times New Roman" w:cs="Times New Roman"/>
          <w:sz w:val="20"/>
          <w:szCs w:val="20"/>
        </w:rPr>
        <w:t xml:space="preserve"> согласно приложению N 1.</w:t>
      </w:r>
    </w:p>
    <w:p w14:paraId="6C3F9C11" w14:textId="4B49E53B" w:rsidR="00DF7FB8" w:rsidRPr="00216383" w:rsidRDefault="00A772F8" w:rsidP="00DF7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C1456D">
        <w:rPr>
          <w:rFonts w:ascii="Times New Roman" w:hAnsi="Times New Roman" w:cs="Times New Roman"/>
          <w:sz w:val="20"/>
          <w:szCs w:val="20"/>
        </w:rPr>
        <w:t xml:space="preserve"> </w:t>
      </w:r>
      <w:r w:rsidR="00DF7FB8" w:rsidRPr="00216383">
        <w:rPr>
          <w:rFonts w:ascii="Times New Roman" w:hAnsi="Times New Roman" w:cs="Times New Roman"/>
          <w:sz w:val="20"/>
          <w:szCs w:val="20"/>
        </w:rPr>
        <w:t xml:space="preserve">3. Акт разграничения балансовой принадлежности и эксплуатационной ответственности, приведенный в </w:t>
      </w:r>
      <w:hyperlink r:id="rId7" w:history="1">
        <w:r w:rsidR="00DF7FB8" w:rsidRPr="00216383">
          <w:rPr>
            <w:rFonts w:ascii="Times New Roman" w:hAnsi="Times New Roman" w:cs="Times New Roman"/>
            <w:color w:val="0000FF"/>
            <w:sz w:val="20"/>
            <w:szCs w:val="20"/>
          </w:rPr>
          <w:t>приложении N 1</w:t>
        </w:r>
      </w:hyperlink>
      <w:r w:rsidR="00DF7FB8" w:rsidRPr="00216383">
        <w:rPr>
          <w:rFonts w:ascii="Times New Roman" w:hAnsi="Times New Roman" w:cs="Times New Roman"/>
          <w:sz w:val="20"/>
          <w:szCs w:val="20"/>
        </w:rPr>
        <w:t xml:space="preserve"> к указанному договору, подлежит подписанию при заключении единого договора холодного водоснабжения и водоотведения и является его неотъемлемой частью.</w:t>
      </w:r>
    </w:p>
    <w:p w14:paraId="26890F73" w14:textId="5C14AF14" w:rsidR="00ED2312" w:rsidRPr="00216383" w:rsidRDefault="00ED2312" w:rsidP="003C1366">
      <w:pPr>
        <w:tabs>
          <w:tab w:val="left" w:pos="200"/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Местом исполнения обязательств по договору является</w:t>
      </w:r>
      <w:r w:rsidR="00CB746A" w:rsidRPr="00216383">
        <w:rPr>
          <w:rFonts w:ascii="Times New Roman" w:hAnsi="Times New Roman" w:cs="Times New Roman"/>
          <w:sz w:val="20"/>
          <w:szCs w:val="20"/>
        </w:rPr>
        <w:t>:</w:t>
      </w:r>
    </w:p>
    <w:p w14:paraId="7322888A" w14:textId="43791C08" w:rsidR="00ED2312" w:rsidRPr="00216383" w:rsidRDefault="00ED2312" w:rsidP="00C33E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__________________________________________________________________________.</w:t>
      </w:r>
    </w:p>
    <w:p w14:paraId="0F85E65B" w14:textId="329FAB89" w:rsidR="00ED2312" w:rsidRPr="00216383" w:rsidRDefault="00ED2312" w:rsidP="00C33E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II. Сроки и режим подачи холодной воды и водоотведения</w:t>
      </w:r>
      <w:r w:rsidR="00980738" w:rsidRPr="00216383">
        <w:rPr>
          <w:rFonts w:ascii="Times New Roman" w:hAnsi="Times New Roman" w:cs="Times New Roman"/>
          <w:sz w:val="20"/>
          <w:szCs w:val="20"/>
        </w:rPr>
        <w:t>.</w:t>
      </w:r>
    </w:p>
    <w:p w14:paraId="3A178FA6" w14:textId="30BBE472" w:rsidR="00386248" w:rsidRPr="00216383" w:rsidRDefault="00A772F8" w:rsidP="00691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C1456D">
        <w:rPr>
          <w:rFonts w:ascii="Times New Roman" w:hAnsi="Times New Roman" w:cs="Times New Roman"/>
          <w:sz w:val="20"/>
          <w:szCs w:val="20"/>
        </w:rPr>
        <w:t xml:space="preserve">  </w:t>
      </w:r>
      <w:r w:rsidR="00ED2312" w:rsidRPr="00216383">
        <w:rPr>
          <w:rFonts w:ascii="Times New Roman" w:hAnsi="Times New Roman" w:cs="Times New Roman"/>
          <w:sz w:val="20"/>
          <w:szCs w:val="20"/>
        </w:rPr>
        <w:t>4. Датой начала подачи холодной воды и приема сточных вод является "__" ____________ 20__ г.</w:t>
      </w:r>
    </w:p>
    <w:p w14:paraId="5F74DDEB" w14:textId="3337C80D" w:rsidR="00386248" w:rsidRPr="00216383" w:rsidRDefault="00A772F8" w:rsidP="00691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C1456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1456D">
        <w:rPr>
          <w:rFonts w:ascii="Times New Roman" w:hAnsi="Times New Roman" w:cs="Times New Roman"/>
          <w:sz w:val="20"/>
          <w:szCs w:val="20"/>
        </w:rPr>
        <w:t xml:space="preserve"> 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5. Сведения о режиме подачи холодной воды (гарантированном объеме подачи воды, в том числе на нужды пожаротушения, гарантированном уровне давления холодной воды в системе водоснабжения в месте присоединения) указываются по форме согласно </w:t>
      </w:r>
      <w:hyperlink r:id="rId8" w:history="1">
        <w:r w:rsidR="00ED2312" w:rsidRPr="00216383">
          <w:rPr>
            <w:rFonts w:ascii="Times New Roman" w:hAnsi="Times New Roman" w:cs="Times New Roman"/>
            <w:color w:val="0000FF"/>
            <w:sz w:val="20"/>
            <w:szCs w:val="20"/>
          </w:rPr>
          <w:t xml:space="preserve">приложению N </w:t>
        </w:r>
      </w:hyperlink>
      <w:r w:rsidR="00087D3D" w:rsidRPr="00216383">
        <w:rPr>
          <w:rFonts w:ascii="Times New Roman" w:hAnsi="Times New Roman" w:cs="Times New Roman"/>
          <w:color w:val="0000FF"/>
          <w:sz w:val="20"/>
          <w:szCs w:val="20"/>
        </w:rPr>
        <w:t>2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в соответствии с условиями подключения (технологического присоединения) к централизованной системе холодного водоснабжения.</w:t>
      </w:r>
    </w:p>
    <w:p w14:paraId="0E44BA5A" w14:textId="7E025E01" w:rsidR="00ED2312" w:rsidRPr="00216383" w:rsidRDefault="00A772F8" w:rsidP="00691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C1456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1456D">
        <w:rPr>
          <w:rFonts w:ascii="Times New Roman" w:hAnsi="Times New Roman" w:cs="Times New Roman"/>
          <w:sz w:val="20"/>
          <w:szCs w:val="20"/>
        </w:rPr>
        <w:t xml:space="preserve"> 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6. Сведения о режиме приема сточных вод указываются по форме согласно </w:t>
      </w:r>
      <w:hyperlink r:id="rId9" w:history="1">
        <w:r w:rsidR="00ED2312" w:rsidRPr="00216383">
          <w:rPr>
            <w:rFonts w:ascii="Times New Roman" w:hAnsi="Times New Roman" w:cs="Times New Roman"/>
            <w:color w:val="0000FF"/>
            <w:sz w:val="20"/>
            <w:szCs w:val="20"/>
          </w:rPr>
          <w:t>приложению N</w:t>
        </w:r>
      </w:hyperlink>
      <w:r w:rsidR="00087D3D" w:rsidRPr="00216383">
        <w:rPr>
          <w:rFonts w:ascii="Times New Roman" w:hAnsi="Times New Roman" w:cs="Times New Roman"/>
          <w:color w:val="0000FF"/>
          <w:sz w:val="20"/>
          <w:szCs w:val="20"/>
        </w:rPr>
        <w:t xml:space="preserve"> 3</w:t>
      </w:r>
      <w:r w:rsidR="00ED2312" w:rsidRPr="00216383">
        <w:rPr>
          <w:rFonts w:ascii="Times New Roman" w:hAnsi="Times New Roman" w:cs="Times New Roman"/>
          <w:sz w:val="20"/>
          <w:szCs w:val="20"/>
        </w:rPr>
        <w:t>.</w:t>
      </w:r>
    </w:p>
    <w:p w14:paraId="7DADDA25" w14:textId="77777777" w:rsidR="00ED2312" w:rsidRPr="00216383" w:rsidRDefault="00ED2312" w:rsidP="004B6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1196BA46" w14:textId="3284881A" w:rsidR="00ED2312" w:rsidRPr="00216383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III. Тарифы, сроки и порядок оплаты по договору</w:t>
      </w:r>
      <w:r w:rsidR="00980738" w:rsidRPr="00216383">
        <w:rPr>
          <w:rFonts w:ascii="Times New Roman" w:hAnsi="Times New Roman" w:cs="Times New Roman"/>
          <w:sz w:val="20"/>
          <w:szCs w:val="20"/>
        </w:rPr>
        <w:t>.</w:t>
      </w:r>
    </w:p>
    <w:p w14:paraId="7AA618E5" w14:textId="3BDD50E9" w:rsidR="00CD66D8" w:rsidRPr="00216383" w:rsidRDefault="00C1456D" w:rsidP="00691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7. Оплата по настоящему договору осуществляется </w:t>
      </w:r>
      <w:r w:rsidR="00305ABD" w:rsidRPr="00216383">
        <w:rPr>
          <w:rFonts w:ascii="Times New Roman" w:hAnsi="Times New Roman" w:cs="Times New Roman"/>
          <w:sz w:val="20"/>
          <w:szCs w:val="20"/>
        </w:rPr>
        <w:t>«А</w:t>
      </w:r>
      <w:r w:rsidR="00ED2312" w:rsidRPr="00216383">
        <w:rPr>
          <w:rFonts w:ascii="Times New Roman" w:hAnsi="Times New Roman" w:cs="Times New Roman"/>
          <w:sz w:val="20"/>
          <w:szCs w:val="20"/>
        </w:rPr>
        <w:t>бонентом</w:t>
      </w:r>
      <w:r w:rsidR="00305ABD" w:rsidRPr="00216383">
        <w:rPr>
          <w:rFonts w:ascii="Times New Roman" w:hAnsi="Times New Roman" w:cs="Times New Roman"/>
          <w:sz w:val="20"/>
          <w:szCs w:val="20"/>
        </w:rPr>
        <w:t>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по тарифам на питьевую воду (питьевое водоснабжение) и водоотведение, устанавливаемым в соответствии с законодательством Российской Федерации о государственном регулировании цен (тарифов). При установлении </w:t>
      </w:r>
      <w:r w:rsidR="00CD66D8" w:rsidRPr="00216383">
        <w:rPr>
          <w:rFonts w:ascii="Times New Roman" w:hAnsi="Times New Roman" w:cs="Times New Roman"/>
          <w:sz w:val="20"/>
          <w:szCs w:val="20"/>
        </w:rPr>
        <w:t>«О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CD66D8" w:rsidRPr="00216383">
        <w:rPr>
          <w:rFonts w:ascii="Times New Roman" w:hAnsi="Times New Roman" w:cs="Times New Roman"/>
          <w:sz w:val="20"/>
          <w:szCs w:val="20"/>
        </w:rPr>
        <w:t>ВКХ»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двухставочных тарифов указывается размер подключенной нагрузки, в отношении которой применяется ставка тарифа за содержание централизованной системы водоснабжения и (или) водоотведения.</w:t>
      </w:r>
    </w:p>
    <w:p w14:paraId="4D5D68B2" w14:textId="77777777" w:rsidR="00216383" w:rsidRDefault="00ED2312" w:rsidP="002163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7(1). </w:t>
      </w:r>
      <w:r w:rsidR="008D5F27" w:rsidRPr="00216383">
        <w:rPr>
          <w:rFonts w:ascii="Times New Roman" w:hAnsi="Times New Roman" w:cs="Times New Roman"/>
          <w:sz w:val="20"/>
          <w:szCs w:val="20"/>
        </w:rPr>
        <w:t>Общая</w:t>
      </w:r>
      <w:r w:rsidRPr="00216383">
        <w:rPr>
          <w:rFonts w:ascii="Times New Roman" w:hAnsi="Times New Roman" w:cs="Times New Roman"/>
          <w:sz w:val="20"/>
          <w:szCs w:val="20"/>
        </w:rPr>
        <w:t xml:space="preserve"> сумм</w:t>
      </w:r>
      <w:r w:rsidR="008D5F27" w:rsidRPr="00216383">
        <w:rPr>
          <w:rFonts w:ascii="Times New Roman" w:hAnsi="Times New Roman" w:cs="Times New Roman"/>
          <w:sz w:val="20"/>
          <w:szCs w:val="20"/>
        </w:rPr>
        <w:t>а</w:t>
      </w:r>
      <w:r w:rsidRPr="00216383">
        <w:rPr>
          <w:rFonts w:ascii="Times New Roman" w:hAnsi="Times New Roman" w:cs="Times New Roman"/>
          <w:sz w:val="20"/>
          <w:szCs w:val="20"/>
        </w:rPr>
        <w:t xml:space="preserve"> </w:t>
      </w:r>
      <w:r w:rsidR="008D5F27" w:rsidRPr="00216383">
        <w:rPr>
          <w:rFonts w:ascii="Times New Roman" w:hAnsi="Times New Roman" w:cs="Times New Roman"/>
          <w:sz w:val="20"/>
          <w:szCs w:val="20"/>
        </w:rPr>
        <w:t>договора составляет______________________________</w:t>
      </w:r>
      <w:r w:rsidRPr="00216383">
        <w:rPr>
          <w:rFonts w:ascii="Times New Roman" w:hAnsi="Times New Roman" w:cs="Times New Roman"/>
          <w:sz w:val="20"/>
          <w:szCs w:val="20"/>
        </w:rPr>
        <w:t xml:space="preserve"> </w:t>
      </w:r>
      <w:r w:rsidR="00216383">
        <w:rPr>
          <w:rFonts w:ascii="Times New Roman" w:hAnsi="Times New Roman" w:cs="Times New Roman"/>
          <w:sz w:val="20"/>
          <w:szCs w:val="20"/>
        </w:rPr>
        <w:t>с учетом НДС, НДС составляет_______.</w:t>
      </w:r>
    </w:p>
    <w:p w14:paraId="51542EE9" w14:textId="142C44FC" w:rsidR="0071003C" w:rsidRPr="00216383" w:rsidRDefault="0071003C" w:rsidP="0071003C">
      <w:pPr>
        <w:pStyle w:val="2"/>
        <w:rPr>
          <w:sz w:val="20"/>
        </w:rPr>
      </w:pPr>
      <w:r w:rsidRPr="00216383">
        <w:rPr>
          <w:sz w:val="20"/>
        </w:rPr>
        <w:t xml:space="preserve">   Расчеты за отпущенную холодную </w:t>
      </w:r>
      <w:r w:rsidRPr="0037378C">
        <w:rPr>
          <w:bCs/>
          <w:sz w:val="20"/>
        </w:rPr>
        <w:t>(питьевую)</w:t>
      </w:r>
      <w:r w:rsidRPr="00216383">
        <w:rPr>
          <w:sz w:val="20"/>
        </w:rPr>
        <w:t xml:space="preserve"> воду в период с _____20___ г. по _____ 20___ г. производятся «Абонентом» по тарифу ______________руб., за м³, без учета НДС.</w:t>
      </w:r>
    </w:p>
    <w:p w14:paraId="25989469" w14:textId="015F2E8C" w:rsidR="0071003C" w:rsidRPr="00216383" w:rsidRDefault="0071003C" w:rsidP="0071003C">
      <w:pPr>
        <w:pStyle w:val="ConsPlusNormal"/>
        <w:jc w:val="both"/>
        <w:rPr>
          <w:rFonts w:ascii="Times New Roman" w:hAnsi="Times New Roman" w:cs="Times New Roman"/>
        </w:rPr>
      </w:pPr>
      <w:r w:rsidRPr="00216383">
        <w:rPr>
          <w:rFonts w:ascii="Times New Roman" w:hAnsi="Times New Roman" w:cs="Times New Roman"/>
        </w:rPr>
        <w:t xml:space="preserve">   Расчеты за сброс и прием сточных вод (водоотведение) в период с _____20___ г. по _____ 20___ г. производятся «Абонентом» по тарифу _____________руб., за м³, без учета НДС.</w:t>
      </w:r>
    </w:p>
    <w:p w14:paraId="69824BF8" w14:textId="22B83373" w:rsidR="0071003C" w:rsidRPr="00216383" w:rsidRDefault="0071003C" w:rsidP="0071003C">
      <w:pPr>
        <w:pStyle w:val="ConsPlusNormal"/>
        <w:jc w:val="both"/>
        <w:rPr>
          <w:rFonts w:ascii="Times New Roman" w:hAnsi="Times New Roman" w:cs="Times New Roman"/>
        </w:rPr>
      </w:pPr>
      <w:r w:rsidRPr="00216383">
        <w:rPr>
          <w:rFonts w:ascii="Times New Roman" w:hAnsi="Times New Roman" w:cs="Times New Roman"/>
        </w:rPr>
        <w:t xml:space="preserve">   Расчеты за отпущенную холодную </w:t>
      </w:r>
      <w:r w:rsidRPr="0037378C">
        <w:rPr>
          <w:rFonts w:ascii="Times New Roman" w:hAnsi="Times New Roman" w:cs="Times New Roman"/>
          <w:bCs/>
        </w:rPr>
        <w:t>(питьевую)</w:t>
      </w:r>
      <w:r w:rsidRPr="00216383">
        <w:rPr>
          <w:rFonts w:ascii="Times New Roman" w:hAnsi="Times New Roman" w:cs="Times New Roman"/>
        </w:rPr>
        <w:t xml:space="preserve"> воду в период с _____20___ г. по _____ 20___ г. производятся «Абонентом» по тарифу ______________руб., за м³, без учета НДС.</w:t>
      </w:r>
    </w:p>
    <w:p w14:paraId="46A96267" w14:textId="77777777" w:rsidR="0071003C" w:rsidRPr="00216383" w:rsidRDefault="0071003C" w:rsidP="0071003C">
      <w:pPr>
        <w:pStyle w:val="ConsPlusNormal"/>
        <w:jc w:val="both"/>
        <w:rPr>
          <w:rFonts w:ascii="Times New Roman" w:hAnsi="Times New Roman" w:cs="Times New Roman"/>
        </w:rPr>
      </w:pPr>
      <w:r w:rsidRPr="00216383">
        <w:rPr>
          <w:rFonts w:ascii="Times New Roman" w:hAnsi="Times New Roman" w:cs="Times New Roman"/>
        </w:rPr>
        <w:t xml:space="preserve">  Расчеты за сброс и прием сточных вод (водоотведение) в период с _____20___ г. по _____ 20___ г. производятся «Абонентом» по тарифу _____________руб., за м³, без учета НДС.</w:t>
      </w:r>
    </w:p>
    <w:p w14:paraId="07C93A61" w14:textId="28E125B4" w:rsidR="00CD66D8" w:rsidRPr="00216383" w:rsidRDefault="0071003C" w:rsidP="00710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 </w:t>
      </w:r>
      <w:r w:rsidR="00D05119">
        <w:rPr>
          <w:rFonts w:ascii="Times New Roman" w:hAnsi="Times New Roman" w:cs="Times New Roman"/>
          <w:sz w:val="20"/>
          <w:szCs w:val="20"/>
        </w:rPr>
        <w:t xml:space="preserve">       </w:t>
      </w:r>
      <w:r w:rsidRPr="00216383">
        <w:rPr>
          <w:rFonts w:ascii="Times New Roman" w:hAnsi="Times New Roman" w:cs="Times New Roman"/>
          <w:sz w:val="20"/>
          <w:szCs w:val="20"/>
        </w:rPr>
        <w:t xml:space="preserve"> 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8. Расчетный период, установленный настоящим договором, равен одному календарному месяцу. </w:t>
      </w:r>
      <w:r w:rsidR="00CD66D8" w:rsidRPr="00216383">
        <w:rPr>
          <w:rFonts w:ascii="Times New Roman" w:hAnsi="Times New Roman" w:cs="Times New Roman"/>
          <w:sz w:val="20"/>
          <w:szCs w:val="20"/>
        </w:rPr>
        <w:t>«</w:t>
      </w:r>
      <w:r w:rsidR="00ED2312" w:rsidRPr="00216383">
        <w:rPr>
          <w:rFonts w:ascii="Times New Roman" w:hAnsi="Times New Roman" w:cs="Times New Roman"/>
          <w:sz w:val="20"/>
          <w:szCs w:val="20"/>
        </w:rPr>
        <w:t>Абонент</w:t>
      </w:r>
      <w:r w:rsidR="00CD66D8" w:rsidRPr="00216383">
        <w:rPr>
          <w:rFonts w:ascii="Times New Roman" w:hAnsi="Times New Roman" w:cs="Times New Roman"/>
          <w:sz w:val="20"/>
          <w:szCs w:val="20"/>
        </w:rPr>
        <w:t>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вносит оплату по настоящему договору в следующем порядке (если иное не предусмотрено в соответствии с </w:t>
      </w:r>
      <w:hyperlink r:id="rId10" w:history="1">
        <w:r w:rsidR="00ED2312" w:rsidRPr="0021638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="00ED2312" w:rsidRPr="00216383">
        <w:rPr>
          <w:rFonts w:ascii="Times New Roman" w:hAnsi="Times New Roman" w:cs="Times New Roman"/>
          <w:sz w:val="20"/>
          <w:szCs w:val="20"/>
        </w:rPr>
        <w:t xml:space="preserve"> холодного водоснабжения и водоотведения, утвержденными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 (далее - Правила холодного водоснабжения и водоотведения):</w:t>
      </w:r>
    </w:p>
    <w:p w14:paraId="7B04390E" w14:textId="36936F15" w:rsidR="00CD66D8" w:rsidRPr="00216383" w:rsidRDefault="00ED2312" w:rsidP="00CD66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50 процентов стоимости объема воды (сточных вод), потребленной (сброшенных) </w:t>
      </w:r>
      <w:r w:rsidR="00D7129E" w:rsidRPr="00216383">
        <w:rPr>
          <w:rFonts w:ascii="Times New Roman" w:hAnsi="Times New Roman" w:cs="Times New Roman"/>
          <w:sz w:val="20"/>
          <w:szCs w:val="20"/>
        </w:rPr>
        <w:t>«А</w:t>
      </w:r>
      <w:r w:rsidRPr="00216383">
        <w:rPr>
          <w:rFonts w:ascii="Times New Roman" w:hAnsi="Times New Roman" w:cs="Times New Roman"/>
          <w:sz w:val="20"/>
          <w:szCs w:val="20"/>
        </w:rPr>
        <w:t>бонентом</w:t>
      </w:r>
      <w:r w:rsidR="00D7129E" w:rsidRPr="00216383">
        <w:rPr>
          <w:rFonts w:ascii="Times New Roman" w:hAnsi="Times New Roman" w:cs="Times New Roman"/>
          <w:sz w:val="20"/>
          <w:szCs w:val="20"/>
        </w:rPr>
        <w:t>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за предыдущий месяц (для абонентов, договоры с которыми заключены менее одного месяца назад, - стоимости гарантированного объема воды или максимального расхода сточных вод, указанных в настоящем договоре), вносится до 18-го числа текущего месяца;</w:t>
      </w:r>
    </w:p>
    <w:p w14:paraId="76D32540" w14:textId="3815EFF3" w:rsidR="00CD66D8" w:rsidRPr="00216383" w:rsidRDefault="00ED2312" w:rsidP="00CD66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оплата за фактически поданную в истекшем месяце холодную воду и оказанные услуги водоотведения с учетом средств, ранее внесенных абонентом в качестве оплаты за холодную воду и водоотведение в расчетном периоде, </w:t>
      </w:r>
      <w:r w:rsidRPr="00216383">
        <w:rPr>
          <w:rFonts w:ascii="Times New Roman" w:hAnsi="Times New Roman" w:cs="Times New Roman"/>
          <w:sz w:val="20"/>
          <w:szCs w:val="20"/>
        </w:rPr>
        <w:lastRenderedPageBreak/>
        <w:t>осуществляется до 10-го числа месяца, следующего за месяцем, за который осуществляется оплата, на основании счетов</w:t>
      </w:r>
      <w:r w:rsidR="00FA3B92" w:rsidRPr="00216383">
        <w:rPr>
          <w:rFonts w:ascii="Times New Roman" w:hAnsi="Times New Roman" w:cs="Times New Roman"/>
          <w:sz w:val="20"/>
          <w:szCs w:val="20"/>
        </w:rPr>
        <w:t>-фактур</w:t>
      </w:r>
      <w:r w:rsidRPr="00216383">
        <w:rPr>
          <w:rFonts w:ascii="Times New Roman" w:hAnsi="Times New Roman" w:cs="Times New Roman"/>
          <w:sz w:val="20"/>
          <w:szCs w:val="20"/>
        </w:rPr>
        <w:t xml:space="preserve">, выставляемых к оплате </w:t>
      </w:r>
      <w:r w:rsidR="00CD66D8" w:rsidRPr="00216383">
        <w:rPr>
          <w:rFonts w:ascii="Times New Roman" w:hAnsi="Times New Roman" w:cs="Times New Roman"/>
          <w:sz w:val="20"/>
          <w:szCs w:val="20"/>
        </w:rPr>
        <w:t>«О</w:t>
      </w:r>
      <w:r w:rsidRPr="00216383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CD66D8" w:rsidRPr="00216383">
        <w:rPr>
          <w:rFonts w:ascii="Times New Roman" w:hAnsi="Times New Roman" w:cs="Times New Roman"/>
          <w:sz w:val="20"/>
          <w:szCs w:val="20"/>
        </w:rPr>
        <w:t>ВКХ»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не позднее 5-го числа месяца, следующего за расчетным месяцем.</w:t>
      </w:r>
    </w:p>
    <w:p w14:paraId="485B2E38" w14:textId="689A256D" w:rsidR="00175143" w:rsidRPr="00216383" w:rsidRDefault="00B24D58" w:rsidP="00175143">
      <w:pPr>
        <w:pStyle w:val="ConsPlusNonformat"/>
        <w:jc w:val="both"/>
        <w:rPr>
          <w:rFonts w:ascii="Times New Roman" w:hAnsi="Times New Roman" w:cs="Times New Roman"/>
        </w:rPr>
      </w:pPr>
      <w:r w:rsidRPr="00216383">
        <w:rPr>
          <w:rFonts w:ascii="Times New Roman" w:hAnsi="Times New Roman"/>
        </w:rPr>
        <w:t xml:space="preserve">  </w:t>
      </w:r>
      <w:r w:rsidR="00175143" w:rsidRPr="00216383">
        <w:rPr>
          <w:rFonts w:ascii="Times New Roman" w:hAnsi="Times New Roman" w:cs="Times New Roman"/>
        </w:rPr>
        <w:t xml:space="preserve"> «Организаци</w:t>
      </w:r>
      <w:r w:rsidRPr="00216383">
        <w:rPr>
          <w:rFonts w:ascii="Times New Roman" w:hAnsi="Times New Roman" w:cs="Times New Roman"/>
        </w:rPr>
        <w:t>я</w:t>
      </w:r>
      <w:r w:rsidR="00175143" w:rsidRPr="00216383">
        <w:rPr>
          <w:rFonts w:ascii="Times New Roman" w:hAnsi="Times New Roman" w:cs="Times New Roman"/>
        </w:rPr>
        <w:t xml:space="preserve"> ВКХ» ежемесячно до 30-ого числа текущего месяца</w:t>
      </w:r>
      <w:r w:rsidR="001900AD" w:rsidRPr="00216383">
        <w:rPr>
          <w:rFonts w:ascii="Times New Roman" w:hAnsi="Times New Roman" w:cs="Times New Roman"/>
        </w:rPr>
        <w:t xml:space="preserve"> направляет «Абоненту» акт выполненных работ. </w:t>
      </w:r>
      <w:r w:rsidR="00175143" w:rsidRPr="00216383">
        <w:rPr>
          <w:rFonts w:ascii="Times New Roman" w:hAnsi="Times New Roman" w:cs="Times New Roman"/>
        </w:rPr>
        <w:t xml:space="preserve"> </w:t>
      </w:r>
      <w:r w:rsidR="001900AD" w:rsidRPr="00216383">
        <w:rPr>
          <w:rFonts w:ascii="Times New Roman" w:hAnsi="Times New Roman" w:cs="Times New Roman"/>
        </w:rPr>
        <w:t xml:space="preserve">«Абонент» обязан возвратить «Организации ВКХ» </w:t>
      </w:r>
      <w:r w:rsidR="00175143" w:rsidRPr="00216383">
        <w:rPr>
          <w:rFonts w:ascii="Times New Roman" w:hAnsi="Times New Roman" w:cs="Times New Roman"/>
        </w:rPr>
        <w:t>оформл</w:t>
      </w:r>
      <w:r w:rsidR="001900AD" w:rsidRPr="00216383">
        <w:rPr>
          <w:rFonts w:ascii="Times New Roman" w:hAnsi="Times New Roman" w:cs="Times New Roman"/>
        </w:rPr>
        <w:t>енный</w:t>
      </w:r>
      <w:r w:rsidR="00175143" w:rsidRPr="00216383">
        <w:rPr>
          <w:rFonts w:ascii="Times New Roman" w:hAnsi="Times New Roman" w:cs="Times New Roman"/>
        </w:rPr>
        <w:t xml:space="preserve"> акт поставленной «Абоненту» холодной </w:t>
      </w:r>
      <w:r w:rsidR="00175143" w:rsidRPr="00216383">
        <w:rPr>
          <w:rFonts w:ascii="Times New Roman" w:hAnsi="Times New Roman" w:cs="Times New Roman"/>
          <w:b/>
        </w:rPr>
        <w:t>(питьевой)</w:t>
      </w:r>
      <w:r w:rsidR="00175143" w:rsidRPr="00216383">
        <w:rPr>
          <w:rFonts w:ascii="Times New Roman" w:hAnsi="Times New Roman" w:cs="Times New Roman"/>
        </w:rPr>
        <w:t xml:space="preserve"> воды (водоснабжение) и принятых сточных вод (водоотведение)</w:t>
      </w:r>
      <w:r w:rsidR="008D5F27" w:rsidRPr="00216383">
        <w:rPr>
          <w:rFonts w:ascii="Times New Roman" w:hAnsi="Times New Roman" w:cs="Times New Roman"/>
        </w:rPr>
        <w:t xml:space="preserve"> в течении 5-ти рабочих дней с момента получения</w:t>
      </w:r>
      <w:r w:rsidR="00175143" w:rsidRPr="00216383">
        <w:rPr>
          <w:rFonts w:ascii="Times New Roman" w:hAnsi="Times New Roman" w:cs="Times New Roman"/>
        </w:rPr>
        <w:t xml:space="preserve">. Не подписание «Абонентом» в установленный срок акта признается Сторонами уклонением от документального оформления учета количества поставленной холодной </w:t>
      </w:r>
      <w:r w:rsidR="00175143" w:rsidRPr="00216383">
        <w:rPr>
          <w:rFonts w:ascii="Times New Roman" w:hAnsi="Times New Roman" w:cs="Times New Roman"/>
          <w:b/>
        </w:rPr>
        <w:t>(питьевой)</w:t>
      </w:r>
      <w:r w:rsidR="00175143" w:rsidRPr="00216383">
        <w:rPr>
          <w:rFonts w:ascii="Times New Roman" w:hAnsi="Times New Roman" w:cs="Times New Roman"/>
        </w:rPr>
        <w:t xml:space="preserve"> воды и стоков (водоотведение), указанный акт оформляется и подписывается «Организацией ВКХ» без «Абонента». Оформление без участия «Абонента» акта о количестве поставленной холодной </w:t>
      </w:r>
      <w:r w:rsidR="00175143" w:rsidRPr="00216383">
        <w:rPr>
          <w:rFonts w:ascii="Times New Roman" w:hAnsi="Times New Roman" w:cs="Times New Roman"/>
          <w:b/>
        </w:rPr>
        <w:t>(питьевой)</w:t>
      </w:r>
      <w:r w:rsidR="00175143" w:rsidRPr="00216383">
        <w:rPr>
          <w:rFonts w:ascii="Times New Roman" w:hAnsi="Times New Roman" w:cs="Times New Roman"/>
        </w:rPr>
        <w:t xml:space="preserve"> воды (водоснабжение) и стоков (водоотведение) является доказательством количества и факта поставки «Абоненту» холодной </w:t>
      </w:r>
      <w:r w:rsidR="00175143" w:rsidRPr="00216383">
        <w:rPr>
          <w:rFonts w:ascii="Times New Roman" w:hAnsi="Times New Roman" w:cs="Times New Roman"/>
          <w:b/>
        </w:rPr>
        <w:t>(питьевой)</w:t>
      </w:r>
      <w:r w:rsidR="00175143" w:rsidRPr="00216383">
        <w:rPr>
          <w:rFonts w:ascii="Times New Roman" w:hAnsi="Times New Roman" w:cs="Times New Roman"/>
        </w:rPr>
        <w:t xml:space="preserve"> воды и принятия стоков по настоящему Договору и является основанием для выставления счета – фактуры. При наличии разногласий Сторона, не согласная с определением количества поставленной холодной </w:t>
      </w:r>
      <w:r w:rsidR="00175143" w:rsidRPr="00216383">
        <w:rPr>
          <w:rFonts w:ascii="Times New Roman" w:hAnsi="Times New Roman" w:cs="Times New Roman"/>
          <w:b/>
        </w:rPr>
        <w:t>(питьевой)</w:t>
      </w:r>
      <w:r w:rsidR="00175143" w:rsidRPr="00216383">
        <w:rPr>
          <w:rFonts w:ascii="Times New Roman" w:hAnsi="Times New Roman" w:cs="Times New Roman"/>
        </w:rPr>
        <w:t xml:space="preserve"> воды (водоснабжение) и принятых сточных вод (водоотведение), подписывает указанный акт с отражением в нем особого мнения.</w:t>
      </w:r>
    </w:p>
    <w:p w14:paraId="779DB4EE" w14:textId="31F54F2B" w:rsidR="00CD66D8" w:rsidRPr="00216383" w:rsidRDefault="00ED2312" w:rsidP="00CD66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В случае если объем фактического потребления холодной воды и оказанной услуги водоотведения за истекший месяц, определенный в соответствии с </w:t>
      </w:r>
      <w:hyperlink r:id="rId11" w:history="1">
        <w:r w:rsidRPr="0021638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216383">
        <w:rPr>
          <w:rFonts w:ascii="Times New Roman" w:hAnsi="Times New Roman" w:cs="Times New Roman"/>
          <w:sz w:val="20"/>
          <w:szCs w:val="20"/>
        </w:rPr>
        <w:t xml:space="preserve"> организации коммерческого учета воды, сточных вод, утвержденными постановлением Правительства Российской Федерации от 4 сентября 2013 г. N 776 "Об утверждении Правил организации коммерческого учета воды, сточных вод" (далее - Правила организации коммерческого учета воды, сточных вод), окажется меньше объема воды (сточных вод), за который </w:t>
      </w:r>
      <w:r w:rsidR="00D7129E" w:rsidRPr="00216383">
        <w:rPr>
          <w:rFonts w:ascii="Times New Roman" w:hAnsi="Times New Roman" w:cs="Times New Roman"/>
          <w:sz w:val="20"/>
          <w:szCs w:val="20"/>
        </w:rPr>
        <w:t>«А</w:t>
      </w:r>
      <w:r w:rsidRPr="00216383">
        <w:rPr>
          <w:rFonts w:ascii="Times New Roman" w:hAnsi="Times New Roman" w:cs="Times New Roman"/>
          <w:sz w:val="20"/>
          <w:szCs w:val="20"/>
        </w:rPr>
        <w:t>бонентом</w:t>
      </w:r>
      <w:r w:rsidR="00D7129E" w:rsidRPr="00216383">
        <w:rPr>
          <w:rFonts w:ascii="Times New Roman" w:hAnsi="Times New Roman" w:cs="Times New Roman"/>
          <w:sz w:val="20"/>
          <w:szCs w:val="20"/>
        </w:rPr>
        <w:t>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была произведена оплата, излишне уплаченная сумма засчитывается в счет последующего платежа за следующий месяц.</w:t>
      </w:r>
    </w:p>
    <w:p w14:paraId="04EDE057" w14:textId="5119564A" w:rsidR="00CD66D8" w:rsidRPr="00216383" w:rsidRDefault="00ED2312" w:rsidP="00CD66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Датой оплаты считается дата поступления денежных средств на расчетный счет </w:t>
      </w:r>
      <w:r w:rsidR="00CD66D8" w:rsidRPr="00216383">
        <w:rPr>
          <w:rFonts w:ascii="Times New Roman" w:hAnsi="Times New Roman" w:cs="Times New Roman"/>
          <w:sz w:val="20"/>
          <w:szCs w:val="20"/>
        </w:rPr>
        <w:t>«О</w:t>
      </w:r>
      <w:r w:rsidRPr="00216383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CD66D8" w:rsidRPr="00216383">
        <w:rPr>
          <w:rFonts w:ascii="Times New Roman" w:hAnsi="Times New Roman" w:cs="Times New Roman"/>
          <w:sz w:val="20"/>
          <w:szCs w:val="20"/>
        </w:rPr>
        <w:t>ВКХ»</w:t>
      </w:r>
      <w:r w:rsidRPr="00216383">
        <w:rPr>
          <w:rFonts w:ascii="Times New Roman" w:hAnsi="Times New Roman" w:cs="Times New Roman"/>
          <w:sz w:val="20"/>
          <w:szCs w:val="20"/>
        </w:rPr>
        <w:t>.</w:t>
      </w:r>
      <w:bookmarkStart w:id="2" w:name="Par63"/>
      <w:bookmarkEnd w:id="2"/>
    </w:p>
    <w:p w14:paraId="3426E47B" w14:textId="581C5E38" w:rsidR="00CD66D8" w:rsidRPr="00216383" w:rsidRDefault="00D05119" w:rsidP="00691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8(1). Способом доставки расчетно-платежных документов </w:t>
      </w:r>
      <w:r w:rsidR="00CD66D8" w:rsidRPr="00216383">
        <w:rPr>
          <w:rFonts w:ascii="Times New Roman" w:hAnsi="Times New Roman" w:cs="Times New Roman"/>
          <w:sz w:val="20"/>
          <w:szCs w:val="20"/>
        </w:rPr>
        <w:t>«А</w:t>
      </w:r>
      <w:r w:rsidR="00ED2312" w:rsidRPr="00216383">
        <w:rPr>
          <w:rFonts w:ascii="Times New Roman" w:hAnsi="Times New Roman" w:cs="Times New Roman"/>
          <w:sz w:val="20"/>
          <w:szCs w:val="20"/>
        </w:rPr>
        <w:t>боненту</w:t>
      </w:r>
      <w:r w:rsidR="00CD66D8" w:rsidRPr="00216383">
        <w:rPr>
          <w:rFonts w:ascii="Times New Roman" w:hAnsi="Times New Roman" w:cs="Times New Roman"/>
          <w:sz w:val="20"/>
          <w:szCs w:val="20"/>
        </w:rPr>
        <w:t>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является __________________________________________________.</w:t>
      </w:r>
    </w:p>
    <w:p w14:paraId="0F369B4E" w14:textId="4606AB88" w:rsidR="00712A2A" w:rsidRPr="00216383" w:rsidRDefault="00ED2312" w:rsidP="00712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В случае если выставление </w:t>
      </w:r>
      <w:r w:rsidR="00712A2A" w:rsidRPr="00216383">
        <w:rPr>
          <w:rFonts w:ascii="Times New Roman" w:hAnsi="Times New Roman" w:cs="Times New Roman"/>
          <w:sz w:val="20"/>
          <w:szCs w:val="20"/>
        </w:rPr>
        <w:t>«О</w:t>
      </w:r>
      <w:r w:rsidRPr="00216383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712A2A" w:rsidRPr="00216383">
        <w:rPr>
          <w:rFonts w:ascii="Times New Roman" w:hAnsi="Times New Roman" w:cs="Times New Roman"/>
          <w:sz w:val="20"/>
          <w:szCs w:val="20"/>
        </w:rPr>
        <w:t>ВКХ»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расчетно-платежных документов </w:t>
      </w:r>
      <w:r w:rsidR="00712A2A" w:rsidRPr="00216383">
        <w:rPr>
          <w:rFonts w:ascii="Times New Roman" w:hAnsi="Times New Roman" w:cs="Times New Roman"/>
          <w:sz w:val="20"/>
          <w:szCs w:val="20"/>
        </w:rPr>
        <w:t>«А</w:t>
      </w:r>
      <w:r w:rsidRPr="00216383">
        <w:rPr>
          <w:rFonts w:ascii="Times New Roman" w:hAnsi="Times New Roman" w:cs="Times New Roman"/>
          <w:sz w:val="20"/>
          <w:szCs w:val="20"/>
        </w:rPr>
        <w:t>боненту</w:t>
      </w:r>
      <w:r w:rsidR="00712A2A" w:rsidRPr="00216383">
        <w:rPr>
          <w:rFonts w:ascii="Times New Roman" w:hAnsi="Times New Roman" w:cs="Times New Roman"/>
          <w:sz w:val="20"/>
          <w:szCs w:val="20"/>
        </w:rPr>
        <w:t>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осуществляется посредством электронного документооборота с использованием электронной подписи, такой электронный документооборот осуществляется в соответствии с соглашением об осуществлении электронного документооборота, заключенным по </w:t>
      </w:r>
      <w:hyperlink r:id="rId12" w:history="1">
        <w:r w:rsidRPr="00216383">
          <w:rPr>
            <w:rFonts w:ascii="Times New Roman" w:hAnsi="Times New Roman" w:cs="Times New Roman"/>
            <w:color w:val="0000FF"/>
            <w:sz w:val="20"/>
            <w:szCs w:val="20"/>
          </w:rPr>
          <w:t>форме</w:t>
        </w:r>
      </w:hyperlink>
      <w:r w:rsidRPr="00216383">
        <w:rPr>
          <w:rFonts w:ascii="Times New Roman" w:hAnsi="Times New Roman" w:cs="Times New Roman"/>
          <w:sz w:val="20"/>
          <w:szCs w:val="20"/>
        </w:rPr>
        <w:t xml:space="preserve"> согласно приложению N </w:t>
      </w:r>
      <w:r w:rsidR="00087D3D" w:rsidRPr="00216383">
        <w:rPr>
          <w:rFonts w:ascii="Times New Roman" w:hAnsi="Times New Roman" w:cs="Times New Roman"/>
          <w:sz w:val="20"/>
          <w:szCs w:val="20"/>
        </w:rPr>
        <w:t>3</w:t>
      </w:r>
      <w:r w:rsidRPr="00216383">
        <w:rPr>
          <w:rFonts w:ascii="Times New Roman" w:hAnsi="Times New Roman" w:cs="Times New Roman"/>
          <w:sz w:val="20"/>
          <w:szCs w:val="20"/>
        </w:rPr>
        <w:t>(1).</w:t>
      </w:r>
    </w:p>
    <w:p w14:paraId="3E843C60" w14:textId="5F3E0D63" w:rsidR="00712A2A" w:rsidRPr="00216383" w:rsidRDefault="00ED2312" w:rsidP="00712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Соглашение об осуществлении электронного документооборота, приведенное в </w:t>
      </w:r>
      <w:hyperlink r:id="rId13" w:history="1">
        <w:r w:rsidRPr="00216383">
          <w:rPr>
            <w:rFonts w:ascii="Times New Roman" w:hAnsi="Times New Roman" w:cs="Times New Roman"/>
            <w:color w:val="0000FF"/>
            <w:sz w:val="20"/>
            <w:szCs w:val="20"/>
          </w:rPr>
          <w:t xml:space="preserve">приложении N </w:t>
        </w:r>
        <w:r w:rsidR="00087D3D" w:rsidRPr="00216383">
          <w:rPr>
            <w:rFonts w:ascii="Times New Roman" w:hAnsi="Times New Roman" w:cs="Times New Roman"/>
            <w:color w:val="0000FF"/>
            <w:sz w:val="20"/>
            <w:szCs w:val="20"/>
          </w:rPr>
          <w:t>3</w:t>
        </w:r>
        <w:r w:rsidRPr="00216383">
          <w:rPr>
            <w:rFonts w:ascii="Times New Roman" w:hAnsi="Times New Roman" w:cs="Times New Roman"/>
            <w:color w:val="0000FF"/>
            <w:sz w:val="20"/>
            <w:szCs w:val="20"/>
          </w:rPr>
          <w:t>(1)</w:t>
        </w:r>
      </w:hyperlink>
      <w:r w:rsidRPr="00216383">
        <w:rPr>
          <w:rFonts w:ascii="Times New Roman" w:hAnsi="Times New Roman" w:cs="Times New Roman"/>
          <w:sz w:val="20"/>
          <w:szCs w:val="20"/>
        </w:rPr>
        <w:t xml:space="preserve"> к настоящему договору, подлежит подписанию сторонами настоящего договора и становится неотъемлемой частью настоящего договора в случае, если </w:t>
      </w:r>
      <w:hyperlink w:anchor="Par63" w:history="1">
        <w:r w:rsidRPr="00216383">
          <w:rPr>
            <w:rFonts w:ascii="Times New Roman" w:hAnsi="Times New Roman" w:cs="Times New Roman"/>
            <w:color w:val="0000FF"/>
            <w:sz w:val="20"/>
            <w:szCs w:val="20"/>
          </w:rPr>
          <w:t>абзацем первым</w:t>
        </w:r>
      </w:hyperlink>
      <w:r w:rsidRPr="00216383">
        <w:rPr>
          <w:rFonts w:ascii="Times New Roman" w:hAnsi="Times New Roman" w:cs="Times New Roman"/>
          <w:sz w:val="20"/>
          <w:szCs w:val="20"/>
        </w:rPr>
        <w:t xml:space="preserve"> настоящего пункта предусмотрено, что выставление расчетно-платежных документов должно осуществляться посредством электронного документооборота с использованием электронной подписи.</w:t>
      </w:r>
    </w:p>
    <w:p w14:paraId="3A6EFE36" w14:textId="55CC244D" w:rsidR="00CB746A" w:rsidRPr="00216383" w:rsidRDefault="00D05119" w:rsidP="00691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ED2312" w:rsidRPr="00216383">
        <w:rPr>
          <w:rFonts w:ascii="Times New Roman" w:hAnsi="Times New Roman" w:cs="Times New Roman"/>
          <w:sz w:val="20"/>
          <w:szCs w:val="20"/>
        </w:rPr>
        <w:t>9.</w:t>
      </w:r>
      <w:r w:rsidR="00867D94" w:rsidRPr="00216383">
        <w:rPr>
          <w:rFonts w:ascii="Times New Roman" w:hAnsi="Times New Roman" w:cs="Times New Roman"/>
          <w:sz w:val="20"/>
          <w:szCs w:val="20"/>
        </w:rPr>
        <w:t xml:space="preserve"> </w:t>
      </w:r>
      <w:r w:rsidR="00CB746A" w:rsidRPr="00216383">
        <w:rPr>
          <w:rFonts w:ascii="Times New Roman" w:hAnsi="Times New Roman" w:cs="Times New Roman"/>
          <w:sz w:val="20"/>
          <w:szCs w:val="20"/>
        </w:rPr>
        <w:t>Сверка расчетов по настоящему договору проводится между «Организацией ВКХ» и «Абонентом» не реже 1 раза в год, а также по инициативе одной из сторон путем составления и подписания сторонами соответствующего акта. Сторона, инициирующая проведение сверки расчетов по настоящему договору, уведомляет другую сторону о дате ее проведения не менее чем за 5 рабочих дней до дня ее проведения. В случае неявки стороны в указанный срок для проведения сверки расчетов сторона, инициирующая проведение сверки расчетов по договору, составляет и направляет в адрес другой стороны акт сверки расчетов в 2 экземплярах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адресатом. В таком случае подписание акта сверки расчетов осуществляется в течение 3 рабочих дней со дня его получения. В случае неполучения ответа в течение более 10 рабочих дней после направления стороне акт сверки расчетов считается признанным (согласованным) обеими сторонами.</w:t>
      </w:r>
    </w:p>
    <w:p w14:paraId="24B86B65" w14:textId="318955A4" w:rsidR="00CB746A" w:rsidRPr="00216383" w:rsidRDefault="00D05119" w:rsidP="00691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ED2312" w:rsidRPr="00216383">
        <w:rPr>
          <w:rFonts w:ascii="Times New Roman" w:hAnsi="Times New Roman" w:cs="Times New Roman"/>
          <w:sz w:val="20"/>
          <w:szCs w:val="20"/>
        </w:rPr>
        <w:t>10.</w:t>
      </w:r>
      <w:r w:rsidR="00CB746A" w:rsidRPr="00216383">
        <w:rPr>
          <w:rFonts w:ascii="Times New Roman" w:hAnsi="Times New Roman" w:cs="Times New Roman"/>
          <w:sz w:val="20"/>
          <w:szCs w:val="20"/>
        </w:rPr>
        <w:t xml:space="preserve"> Размер платы за негативное воздействие на работу централизованной системы водоотведения, а также размер </w:t>
      </w:r>
      <w:r w:rsidR="0037378C" w:rsidRPr="00216383">
        <w:rPr>
          <w:rFonts w:ascii="Times New Roman" w:hAnsi="Times New Roman" w:cs="Times New Roman"/>
          <w:sz w:val="20"/>
          <w:szCs w:val="20"/>
        </w:rPr>
        <w:t xml:space="preserve">платы </w:t>
      </w:r>
      <w:r w:rsidR="0037378C">
        <w:rPr>
          <w:rFonts w:ascii="Times New Roman" w:hAnsi="Times New Roman" w:cs="Times New Roman"/>
          <w:sz w:val="20"/>
          <w:szCs w:val="20"/>
        </w:rPr>
        <w:t>Абонента</w:t>
      </w:r>
      <w:r w:rsidR="00CB746A" w:rsidRPr="00216383">
        <w:rPr>
          <w:rFonts w:ascii="Times New Roman" w:hAnsi="Times New Roman" w:cs="Times New Roman"/>
          <w:sz w:val="20"/>
          <w:szCs w:val="20"/>
        </w:rPr>
        <w:t xml:space="preserve"> в связи с нарушением Абонентом нормативов по объему сточных вод и нормативов состава сточных вод рассчитываются в соответствии с требованиями законодательства Российской Федерации.</w:t>
      </w:r>
    </w:p>
    <w:p w14:paraId="51FCD83C" w14:textId="77777777" w:rsidR="00CB746A" w:rsidRPr="00216383" w:rsidRDefault="00CB746A" w:rsidP="00CB74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Оплата производится Абонентом на основании счетов-фактур, выставляемых «Организацией ВКХ», в течение 7 рабочих дней с даты выставления счета-фактуры.</w:t>
      </w:r>
    </w:p>
    <w:p w14:paraId="3FF8A0FA" w14:textId="23FD20FA" w:rsidR="00ED2312" w:rsidRPr="00216383" w:rsidRDefault="00416DDA" w:rsidP="00416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1B9A60F8" w14:textId="2166256A" w:rsidR="00ED2312" w:rsidRPr="00216383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IV. Права и обязанности сторон</w:t>
      </w:r>
      <w:r w:rsidR="00980738" w:rsidRPr="00216383">
        <w:rPr>
          <w:rFonts w:ascii="Times New Roman" w:hAnsi="Times New Roman" w:cs="Times New Roman"/>
          <w:sz w:val="20"/>
          <w:szCs w:val="20"/>
        </w:rPr>
        <w:t>.</w:t>
      </w:r>
    </w:p>
    <w:p w14:paraId="156BA0A9" w14:textId="5D494D76" w:rsidR="006E22F1" w:rsidRPr="00216383" w:rsidRDefault="00D05119" w:rsidP="00691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ED2312" w:rsidRPr="00216383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1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. </w:t>
      </w:r>
      <w:r w:rsidR="006E22F1" w:rsidRPr="00216383">
        <w:rPr>
          <w:rFonts w:ascii="Times New Roman" w:hAnsi="Times New Roman" w:cs="Times New Roman"/>
          <w:sz w:val="20"/>
          <w:szCs w:val="20"/>
        </w:rPr>
        <w:t>«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 w:rsidR="006E22F1" w:rsidRPr="00216383">
        <w:rPr>
          <w:rFonts w:ascii="Times New Roman" w:hAnsi="Times New Roman" w:cs="Times New Roman"/>
          <w:sz w:val="20"/>
          <w:szCs w:val="20"/>
        </w:rPr>
        <w:t>ВКХ»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обязана:</w:t>
      </w:r>
    </w:p>
    <w:p w14:paraId="5A1E0C3B" w14:textId="1BFF0764" w:rsidR="006E22F1" w:rsidRPr="00216383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а) осуществлять подачу </w:t>
      </w:r>
      <w:r w:rsidR="00B66A26" w:rsidRPr="00216383">
        <w:rPr>
          <w:rFonts w:ascii="Times New Roman" w:hAnsi="Times New Roman" w:cs="Times New Roman"/>
          <w:sz w:val="20"/>
          <w:szCs w:val="20"/>
        </w:rPr>
        <w:t>Аб</w:t>
      </w:r>
      <w:r w:rsidRPr="00216383">
        <w:rPr>
          <w:rFonts w:ascii="Times New Roman" w:hAnsi="Times New Roman" w:cs="Times New Roman"/>
          <w:sz w:val="20"/>
          <w:szCs w:val="20"/>
        </w:rPr>
        <w:t>оненту холодной воды установленного качества в объеме, установленном настоящим договором. Не допускать ухудшения качества питьевой воды ниже показателей, установленных законодательством Российской Федерации в области обеспечения санитарно-эпидемиологического благополучия населения и настоящим договором, за исключением случаев, предусмотренных законодательством Российской Федерации;</w:t>
      </w:r>
    </w:p>
    <w:p w14:paraId="72AD3E1D" w14:textId="77777777" w:rsidR="006E22F1" w:rsidRPr="00216383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б) обеспечивать эксплуатацию водопроводных и канализационных сетей, принадлежащих ей на праве собственности или на ином законном основании и (или) находящихся в границах ее эксплуатационной ответственности, согласно требованиям нормативно-технических документов;</w:t>
      </w:r>
    </w:p>
    <w:p w14:paraId="18ED8F6F" w14:textId="77777777" w:rsidR="006E22F1" w:rsidRPr="00216383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в) осуществлять производственный контроль качества питьевой воды и контроль состава и свойств сточных вод;</w:t>
      </w:r>
    </w:p>
    <w:p w14:paraId="710F3E87" w14:textId="77777777" w:rsidR="006E22F1" w:rsidRPr="00216383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г) соблюдать установленный режим подачи холодной воды и режим приема сточных вод;</w:t>
      </w:r>
    </w:p>
    <w:p w14:paraId="550B3CFD" w14:textId="77777777" w:rsidR="006E22F1" w:rsidRPr="00216383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д) с даты выявления несоответствия показателей питьевой воды, характеризующих ее безопасность, требованиям законодательства Российской Федерации незамедлительно известить об этом абонента в порядке, предусмотренном законодательством Российской Федерации. Указанное извещение должно осуществляться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адресатом;</w:t>
      </w:r>
    </w:p>
    <w:p w14:paraId="79E37A92" w14:textId="77777777" w:rsidR="006E22F1" w:rsidRPr="00216383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е) предоставлять </w:t>
      </w:r>
      <w:r w:rsidR="006E22F1" w:rsidRPr="00216383">
        <w:rPr>
          <w:rFonts w:ascii="Times New Roman" w:hAnsi="Times New Roman" w:cs="Times New Roman"/>
          <w:sz w:val="20"/>
          <w:szCs w:val="20"/>
        </w:rPr>
        <w:t>«А</w:t>
      </w:r>
      <w:r w:rsidRPr="00216383">
        <w:rPr>
          <w:rFonts w:ascii="Times New Roman" w:hAnsi="Times New Roman" w:cs="Times New Roman"/>
          <w:sz w:val="20"/>
          <w:szCs w:val="20"/>
        </w:rPr>
        <w:t>боненту</w:t>
      </w:r>
      <w:r w:rsidR="006E22F1" w:rsidRPr="00216383">
        <w:rPr>
          <w:rFonts w:ascii="Times New Roman" w:hAnsi="Times New Roman" w:cs="Times New Roman"/>
          <w:sz w:val="20"/>
          <w:szCs w:val="20"/>
        </w:rPr>
        <w:t>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информацию в соответствии со стандартами раскрытия информации в порядке, предусмотренном законодательством Российской Федерации;</w:t>
      </w:r>
    </w:p>
    <w:p w14:paraId="4402B8A3" w14:textId="77777777" w:rsidR="006E22F1" w:rsidRPr="00216383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ж) отвечать на жалобы и обращения </w:t>
      </w:r>
      <w:r w:rsidR="006E22F1" w:rsidRPr="00216383">
        <w:rPr>
          <w:rFonts w:ascii="Times New Roman" w:hAnsi="Times New Roman" w:cs="Times New Roman"/>
          <w:sz w:val="20"/>
          <w:szCs w:val="20"/>
        </w:rPr>
        <w:t>«А</w:t>
      </w:r>
      <w:r w:rsidRPr="00216383">
        <w:rPr>
          <w:rFonts w:ascii="Times New Roman" w:hAnsi="Times New Roman" w:cs="Times New Roman"/>
          <w:sz w:val="20"/>
          <w:szCs w:val="20"/>
        </w:rPr>
        <w:t>бонента</w:t>
      </w:r>
      <w:r w:rsidR="006E22F1" w:rsidRPr="00216383">
        <w:rPr>
          <w:rFonts w:ascii="Times New Roman" w:hAnsi="Times New Roman" w:cs="Times New Roman"/>
          <w:sz w:val="20"/>
          <w:szCs w:val="20"/>
        </w:rPr>
        <w:t>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по вопросам, связанным с исполнением настоящего договора, в течение срока, установленного законодательством Российской Федерации;</w:t>
      </w:r>
    </w:p>
    <w:p w14:paraId="2CD6E924" w14:textId="77777777" w:rsidR="006E22F1" w:rsidRPr="00216383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з) при участии </w:t>
      </w:r>
      <w:r w:rsidR="006E22F1" w:rsidRPr="00216383">
        <w:rPr>
          <w:rFonts w:ascii="Times New Roman" w:hAnsi="Times New Roman" w:cs="Times New Roman"/>
          <w:sz w:val="20"/>
          <w:szCs w:val="20"/>
        </w:rPr>
        <w:t>«А</w:t>
      </w:r>
      <w:r w:rsidRPr="00216383">
        <w:rPr>
          <w:rFonts w:ascii="Times New Roman" w:hAnsi="Times New Roman" w:cs="Times New Roman"/>
          <w:sz w:val="20"/>
          <w:szCs w:val="20"/>
        </w:rPr>
        <w:t>бонента</w:t>
      </w:r>
      <w:r w:rsidR="006E22F1" w:rsidRPr="00216383">
        <w:rPr>
          <w:rFonts w:ascii="Times New Roman" w:hAnsi="Times New Roman" w:cs="Times New Roman"/>
          <w:sz w:val="20"/>
          <w:szCs w:val="20"/>
        </w:rPr>
        <w:t>»</w:t>
      </w:r>
      <w:r w:rsidRPr="00216383">
        <w:rPr>
          <w:rFonts w:ascii="Times New Roman" w:hAnsi="Times New Roman" w:cs="Times New Roman"/>
          <w:sz w:val="20"/>
          <w:szCs w:val="20"/>
        </w:rPr>
        <w:t xml:space="preserve">, если иное не предусмотрено </w:t>
      </w:r>
      <w:hyperlink r:id="rId14" w:history="1">
        <w:r w:rsidRPr="0021638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216383">
        <w:rPr>
          <w:rFonts w:ascii="Times New Roman" w:hAnsi="Times New Roman" w:cs="Times New Roman"/>
          <w:sz w:val="20"/>
          <w:szCs w:val="20"/>
        </w:rPr>
        <w:t xml:space="preserve"> организации коммерческого учета воды, сточных вод, осуществлять допуск к эксплуатации приборов учета, узлов учета, устройств и сооружений, предназначенных </w:t>
      </w:r>
      <w:r w:rsidRPr="00216383">
        <w:rPr>
          <w:rFonts w:ascii="Times New Roman" w:hAnsi="Times New Roman" w:cs="Times New Roman"/>
          <w:sz w:val="20"/>
          <w:szCs w:val="20"/>
        </w:rPr>
        <w:lastRenderedPageBreak/>
        <w:t>для подключения (технологического присоединения) к централизованным системам холодного водоснабжения и водоотведения;</w:t>
      </w:r>
    </w:p>
    <w:p w14:paraId="213F9462" w14:textId="77777777" w:rsidR="006E22F1" w:rsidRPr="00216383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и) опломбировать </w:t>
      </w:r>
      <w:r w:rsidR="006E22F1" w:rsidRPr="00216383">
        <w:rPr>
          <w:rFonts w:ascii="Times New Roman" w:hAnsi="Times New Roman" w:cs="Times New Roman"/>
          <w:sz w:val="20"/>
          <w:szCs w:val="20"/>
        </w:rPr>
        <w:t>«А</w:t>
      </w:r>
      <w:r w:rsidRPr="00216383">
        <w:rPr>
          <w:rFonts w:ascii="Times New Roman" w:hAnsi="Times New Roman" w:cs="Times New Roman"/>
          <w:sz w:val="20"/>
          <w:szCs w:val="20"/>
        </w:rPr>
        <w:t>боненту</w:t>
      </w:r>
      <w:r w:rsidR="006E22F1" w:rsidRPr="00216383">
        <w:rPr>
          <w:rFonts w:ascii="Times New Roman" w:hAnsi="Times New Roman" w:cs="Times New Roman"/>
          <w:sz w:val="20"/>
          <w:szCs w:val="20"/>
        </w:rPr>
        <w:t>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приборы учета холодной воды и сточных вод без взимания платы, за исключением случаев, предусмотренных </w:t>
      </w:r>
      <w:hyperlink r:id="rId15" w:history="1">
        <w:r w:rsidRPr="0021638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216383">
        <w:rPr>
          <w:rFonts w:ascii="Times New Roman" w:hAnsi="Times New Roman" w:cs="Times New Roman"/>
          <w:sz w:val="20"/>
          <w:szCs w:val="20"/>
        </w:rPr>
        <w:t xml:space="preserve"> организации коммерческого учета воды, сточных вод, при которых взимается плата за опломбирование приборов учета;</w:t>
      </w:r>
    </w:p>
    <w:p w14:paraId="25A68D83" w14:textId="77777777" w:rsidR="006E22F1" w:rsidRPr="00216383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к) предупреждать </w:t>
      </w:r>
      <w:r w:rsidR="006E22F1" w:rsidRPr="00216383">
        <w:rPr>
          <w:rFonts w:ascii="Times New Roman" w:hAnsi="Times New Roman" w:cs="Times New Roman"/>
          <w:sz w:val="20"/>
          <w:szCs w:val="20"/>
        </w:rPr>
        <w:t>«А</w:t>
      </w:r>
      <w:r w:rsidRPr="00216383">
        <w:rPr>
          <w:rFonts w:ascii="Times New Roman" w:hAnsi="Times New Roman" w:cs="Times New Roman"/>
          <w:sz w:val="20"/>
          <w:szCs w:val="20"/>
        </w:rPr>
        <w:t>бонента</w:t>
      </w:r>
      <w:r w:rsidR="006E22F1" w:rsidRPr="00216383">
        <w:rPr>
          <w:rFonts w:ascii="Times New Roman" w:hAnsi="Times New Roman" w:cs="Times New Roman"/>
          <w:sz w:val="20"/>
          <w:szCs w:val="20"/>
        </w:rPr>
        <w:t>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о временном прекращении или ограничении холодного водоснабжения и (или) водоотведения в порядке и в случаях, которые предусмотрены настоящим договором и нормативными правовыми актами Российской Федерации;</w:t>
      </w:r>
    </w:p>
    <w:p w14:paraId="19628236" w14:textId="77777777" w:rsidR="006E22F1" w:rsidRPr="00216383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л) принимать необходимые меры по своевременной ликвидации аварий и повреждений на централизованных системах холодного водоснабжения и водоотведения, принадлежащих ей на праве собственности или на ином законном основании, в порядке и сроки, которые установлены нормативно-технической документацией, а также по возобновлению действия таких систем с соблюдением требований, установленных законодательством Российской Федерации;</w:t>
      </w:r>
    </w:p>
    <w:p w14:paraId="541E0974" w14:textId="77777777" w:rsidR="006E22F1" w:rsidRPr="00216383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м) обеспечивать установку на видных местах указателей пожарных гидрантов или нанесение на видных местах информации о расположении пожарных гидрантов, установленных на централизованной системе холодного водоснабжения, принадлежащей ей на праве собственности или на ином законном основании, в соответствии с требованиями норм противопожарной безопасности, следить за возможностью беспрепятственного доступа в любое время года к пожарным гидрантам, находящимся на ее обслуживании;</w:t>
      </w:r>
    </w:p>
    <w:p w14:paraId="5DC3ADBE" w14:textId="77777777" w:rsidR="006E22F1" w:rsidRPr="00216383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н) в случае прекращения или ограничения холодного водоснабжения уведомлять органы местного самоуправления и структурные подразделения территориальных органов федерального органа исполнительной власти, уполномоченного на решение задач в области пожарной безопасности, о невозможности использования пожарных гидрантов из-за отсутствия или недостаточности напора воды в случае проведения ремонта или возникновения аварии на ее водопроводных сетях;</w:t>
      </w:r>
    </w:p>
    <w:p w14:paraId="6DA0E1E6" w14:textId="404A3E9E" w:rsidR="006362E9" w:rsidRPr="00216383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о) </w:t>
      </w:r>
      <w:r w:rsidR="006362E9" w:rsidRPr="00216383">
        <w:rPr>
          <w:rFonts w:ascii="Times New Roman" w:hAnsi="Times New Roman" w:cs="Times New Roman"/>
          <w:sz w:val="20"/>
          <w:szCs w:val="20"/>
        </w:rPr>
        <w:t>требовать от «Абонента» реализации мероприятий, направленных на достижение установленных нормативов по объему сточных вод и нормативов состава сточных вод, а также соблюдения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водоотведения;</w:t>
      </w:r>
    </w:p>
    <w:p w14:paraId="11E30E02" w14:textId="350DB468" w:rsidR="006E22F1" w:rsidRPr="00216383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п)</w:t>
      </w:r>
      <w:r w:rsidR="006362E9" w:rsidRPr="00216383">
        <w:rPr>
          <w:rFonts w:ascii="Times New Roman" w:hAnsi="Times New Roman" w:cs="Times New Roman"/>
          <w:sz w:val="20"/>
          <w:szCs w:val="20"/>
        </w:rPr>
        <w:t xml:space="preserve"> осуществлять контроль за соблюдением «Абонентом» режима водоотведения, нормативов по объему сточных вод и нормативов состава сточных вод,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водоотведения;</w:t>
      </w:r>
      <w:r w:rsidRPr="0021638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B2D1AF6" w14:textId="28AEF11E" w:rsidR="006362E9" w:rsidRPr="00216383" w:rsidRDefault="00ED2312" w:rsidP="006362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р) </w:t>
      </w:r>
      <w:r w:rsidR="006362E9" w:rsidRPr="00216383">
        <w:rPr>
          <w:rFonts w:ascii="Times New Roman" w:hAnsi="Times New Roman" w:cs="Times New Roman"/>
          <w:sz w:val="20"/>
          <w:szCs w:val="20"/>
        </w:rPr>
        <w:t xml:space="preserve">уведомлять «Абонента» о графиках и сроках проведения планово-предупредительного ремонта водопроводных и канализационных сетей, через которые осуществляется холодное водоснабжение и </w:t>
      </w:r>
      <w:r w:rsidR="0037378C" w:rsidRPr="00216383">
        <w:rPr>
          <w:rFonts w:ascii="Times New Roman" w:hAnsi="Times New Roman" w:cs="Times New Roman"/>
          <w:sz w:val="20"/>
          <w:szCs w:val="20"/>
        </w:rPr>
        <w:t>водоотведение в случае, если</w:t>
      </w:r>
      <w:r w:rsidR="006362E9" w:rsidRPr="00216383">
        <w:rPr>
          <w:rFonts w:ascii="Times New Roman" w:hAnsi="Times New Roman" w:cs="Times New Roman"/>
          <w:sz w:val="20"/>
          <w:szCs w:val="20"/>
        </w:rPr>
        <w:t xml:space="preserve"> это влечет отключение или ограничение холодного водоснабжения и водоотведения в отношении «Абонента».</w:t>
      </w:r>
    </w:p>
    <w:p w14:paraId="0254341A" w14:textId="5134230A" w:rsidR="00AD78F6" w:rsidRPr="00216383" w:rsidRDefault="00D05119" w:rsidP="008B1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ED2312" w:rsidRPr="00216383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2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. </w:t>
      </w:r>
      <w:r w:rsidR="00AD78F6" w:rsidRPr="00216383">
        <w:rPr>
          <w:rFonts w:ascii="Times New Roman" w:hAnsi="Times New Roman" w:cs="Times New Roman"/>
          <w:sz w:val="20"/>
          <w:szCs w:val="20"/>
        </w:rPr>
        <w:t>«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 w:rsidR="00AD78F6" w:rsidRPr="00216383">
        <w:rPr>
          <w:rFonts w:ascii="Times New Roman" w:hAnsi="Times New Roman" w:cs="Times New Roman"/>
          <w:sz w:val="20"/>
          <w:szCs w:val="20"/>
        </w:rPr>
        <w:t>ВКХ»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вправе:</w:t>
      </w:r>
    </w:p>
    <w:p w14:paraId="2F2BF430" w14:textId="0FE03CE1" w:rsidR="00ED2312" w:rsidRPr="00216383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а) осуществлять контроль за правильностью учета объемов поданной (полученной </w:t>
      </w:r>
      <w:r w:rsidR="00B66A26" w:rsidRPr="00216383">
        <w:rPr>
          <w:rFonts w:ascii="Times New Roman" w:hAnsi="Times New Roman" w:cs="Times New Roman"/>
          <w:sz w:val="20"/>
          <w:szCs w:val="20"/>
        </w:rPr>
        <w:t>А</w:t>
      </w:r>
      <w:r w:rsidRPr="00216383">
        <w:rPr>
          <w:rFonts w:ascii="Times New Roman" w:hAnsi="Times New Roman" w:cs="Times New Roman"/>
          <w:sz w:val="20"/>
          <w:szCs w:val="20"/>
        </w:rPr>
        <w:t>бонентом) холодной воды и учета объемов принятых (отведенных) сточных вод, осуществлять проверку состояния приборов учета (узлов учета) холодной воды, сточных вод в целях установления факта несанкционированного вмешательства в работу прибора учета (узла учета), устанавливать контрольные пломбы и индикаторы антимагнитных пломб, а также пломбы и устройства, позволяющие фиксировать факт несанкционированного вмешательства в работу приборов учета (узлов учета);</w:t>
      </w:r>
    </w:p>
    <w:p w14:paraId="44439BA5" w14:textId="2320CAB4" w:rsidR="00ED2312" w:rsidRPr="00216383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б) осуществлять контроль за наличием самовольного пользования и (или) самовольного подключения </w:t>
      </w:r>
      <w:r w:rsidR="004C5974" w:rsidRPr="00216383">
        <w:rPr>
          <w:rFonts w:ascii="Times New Roman" w:hAnsi="Times New Roman" w:cs="Times New Roman"/>
          <w:sz w:val="20"/>
          <w:szCs w:val="20"/>
        </w:rPr>
        <w:t>«А</w:t>
      </w:r>
      <w:r w:rsidRPr="00216383">
        <w:rPr>
          <w:rFonts w:ascii="Times New Roman" w:hAnsi="Times New Roman" w:cs="Times New Roman"/>
          <w:sz w:val="20"/>
          <w:szCs w:val="20"/>
        </w:rPr>
        <w:t>бонента</w:t>
      </w:r>
      <w:r w:rsidR="004C5974" w:rsidRPr="00216383">
        <w:rPr>
          <w:rFonts w:ascii="Times New Roman" w:hAnsi="Times New Roman" w:cs="Times New Roman"/>
          <w:sz w:val="20"/>
          <w:szCs w:val="20"/>
        </w:rPr>
        <w:t>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к централизованным системам холодного водоснабжения и водоотведения и принимать меры по предотвращению самовольного пользования и (или) самовольного подключения к централизованным системам холодного водоснабжения и водоотведения;</w:t>
      </w:r>
    </w:p>
    <w:p w14:paraId="70B6EA58" w14:textId="77777777" w:rsidR="00ED2312" w:rsidRPr="00216383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в) временно прекращать или ограничивать холодное водоснабжение и (или) водоотведение в случаях, предусмотренных законодательством Российской Федерации;</w:t>
      </w:r>
    </w:p>
    <w:p w14:paraId="66C4F1FB" w14:textId="06EB9CEF" w:rsidR="00AD78F6" w:rsidRPr="00216383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г) иметь беспрепятственный доступ </w:t>
      </w:r>
      <w:r w:rsidR="00CB746A" w:rsidRPr="00216383">
        <w:rPr>
          <w:rFonts w:ascii="Times New Roman" w:hAnsi="Times New Roman" w:cs="Times New Roman"/>
          <w:sz w:val="20"/>
          <w:szCs w:val="20"/>
        </w:rPr>
        <w:t>к</w:t>
      </w:r>
      <w:r w:rsidRPr="00216383">
        <w:rPr>
          <w:rFonts w:ascii="Times New Roman" w:hAnsi="Times New Roman" w:cs="Times New Roman"/>
          <w:sz w:val="20"/>
          <w:szCs w:val="20"/>
        </w:rPr>
        <w:t xml:space="preserve"> местам отбора проб холодной воды, сточных вод, приборам учета (узлам учета) холодной воды, сточных вод и иным устройствам, которыми </w:t>
      </w:r>
      <w:r w:rsidR="00305ABD" w:rsidRPr="00216383">
        <w:rPr>
          <w:rFonts w:ascii="Times New Roman" w:hAnsi="Times New Roman" w:cs="Times New Roman"/>
          <w:sz w:val="20"/>
          <w:szCs w:val="20"/>
        </w:rPr>
        <w:t>«А</w:t>
      </w:r>
      <w:r w:rsidRPr="00216383">
        <w:rPr>
          <w:rFonts w:ascii="Times New Roman" w:hAnsi="Times New Roman" w:cs="Times New Roman"/>
          <w:sz w:val="20"/>
          <w:szCs w:val="20"/>
        </w:rPr>
        <w:t>бонент</w:t>
      </w:r>
      <w:r w:rsidR="00305ABD" w:rsidRPr="00216383">
        <w:rPr>
          <w:rFonts w:ascii="Times New Roman" w:hAnsi="Times New Roman" w:cs="Times New Roman"/>
          <w:sz w:val="20"/>
          <w:szCs w:val="20"/>
        </w:rPr>
        <w:t>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владеет и пользуется на праве собственности или на ином законном основании, в порядке, предусмотренном </w:t>
      </w:r>
      <w:hyperlink w:anchor="Par164" w:history="1">
        <w:r w:rsidRPr="00216383">
          <w:rPr>
            <w:rFonts w:ascii="Times New Roman" w:hAnsi="Times New Roman" w:cs="Times New Roman"/>
            <w:color w:val="0000FF"/>
            <w:sz w:val="20"/>
            <w:szCs w:val="20"/>
          </w:rPr>
          <w:t>разделом VI</w:t>
        </w:r>
      </w:hyperlink>
      <w:r w:rsidRPr="00216383">
        <w:rPr>
          <w:rFonts w:ascii="Times New Roman" w:hAnsi="Times New Roman" w:cs="Times New Roman"/>
          <w:sz w:val="20"/>
          <w:szCs w:val="20"/>
        </w:rPr>
        <w:t xml:space="preserve"> настоящего договора;</w:t>
      </w:r>
    </w:p>
    <w:p w14:paraId="77DA0AEF" w14:textId="038AA3E8" w:rsidR="00ED2312" w:rsidRPr="00216383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д) взимать с </w:t>
      </w:r>
      <w:r w:rsidR="00AD78F6" w:rsidRPr="00216383">
        <w:rPr>
          <w:rFonts w:ascii="Times New Roman" w:hAnsi="Times New Roman" w:cs="Times New Roman"/>
          <w:sz w:val="20"/>
          <w:szCs w:val="20"/>
        </w:rPr>
        <w:t>«А</w:t>
      </w:r>
      <w:r w:rsidRPr="00216383">
        <w:rPr>
          <w:rFonts w:ascii="Times New Roman" w:hAnsi="Times New Roman" w:cs="Times New Roman"/>
          <w:sz w:val="20"/>
          <w:szCs w:val="20"/>
        </w:rPr>
        <w:t>бонента</w:t>
      </w:r>
      <w:r w:rsidR="00AD78F6" w:rsidRPr="00216383">
        <w:rPr>
          <w:rFonts w:ascii="Times New Roman" w:hAnsi="Times New Roman" w:cs="Times New Roman"/>
          <w:sz w:val="20"/>
          <w:szCs w:val="20"/>
        </w:rPr>
        <w:t>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плату за отведение сточных вод сверх установленных нормативов по объему сточных вод и нормативов состава сточных вод, а также за негативное воздействие на работу централизованной системы водоотведения;</w:t>
      </w:r>
    </w:p>
    <w:p w14:paraId="737E79BA" w14:textId="77777777" w:rsidR="00AD78F6" w:rsidRPr="00216383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е) инициировать проведение сверки расчетов по настоящему договору;</w:t>
      </w:r>
    </w:p>
    <w:p w14:paraId="439D4E4A" w14:textId="487960AC" w:rsidR="00ED2312" w:rsidRPr="00216383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ж) прекращать подачу холодной воды и (или) отведение сточных вод в случаях и порядке, которые предусмотрены Федеральным </w:t>
      </w:r>
      <w:hyperlink r:id="rId16" w:history="1">
        <w:r w:rsidRPr="00216383">
          <w:rPr>
            <w:rFonts w:ascii="Times New Roman" w:hAnsi="Times New Roman" w:cs="Times New Roman"/>
            <w:color w:val="0000FF"/>
            <w:sz w:val="20"/>
            <w:szCs w:val="20"/>
          </w:rPr>
          <w:t>законом</w:t>
        </w:r>
      </w:hyperlink>
      <w:r w:rsidRPr="00216383">
        <w:rPr>
          <w:rFonts w:ascii="Times New Roman" w:hAnsi="Times New Roman" w:cs="Times New Roman"/>
          <w:sz w:val="20"/>
          <w:szCs w:val="20"/>
        </w:rPr>
        <w:t xml:space="preserve"> "О водоснабжении и водоотведении" и </w:t>
      </w:r>
      <w:hyperlink r:id="rId17" w:history="1">
        <w:r w:rsidRPr="0021638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216383">
        <w:rPr>
          <w:rFonts w:ascii="Times New Roman" w:hAnsi="Times New Roman" w:cs="Times New Roman"/>
          <w:sz w:val="20"/>
          <w:szCs w:val="20"/>
        </w:rPr>
        <w:t xml:space="preserve"> холодного водоснабжения и водоотведения.</w:t>
      </w:r>
    </w:p>
    <w:p w14:paraId="04D13DA9" w14:textId="4799F41F" w:rsidR="00ED2312" w:rsidRPr="00216383" w:rsidRDefault="00D05119" w:rsidP="008B1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ED2312" w:rsidRPr="00216383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3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. </w:t>
      </w:r>
      <w:r w:rsidR="00AD78F6" w:rsidRPr="00216383">
        <w:rPr>
          <w:rFonts w:ascii="Times New Roman" w:hAnsi="Times New Roman" w:cs="Times New Roman"/>
          <w:sz w:val="20"/>
          <w:szCs w:val="20"/>
        </w:rPr>
        <w:t>«</w:t>
      </w:r>
      <w:r w:rsidR="00ED2312" w:rsidRPr="00216383">
        <w:rPr>
          <w:rFonts w:ascii="Times New Roman" w:hAnsi="Times New Roman" w:cs="Times New Roman"/>
          <w:sz w:val="20"/>
          <w:szCs w:val="20"/>
        </w:rPr>
        <w:t>Абонент</w:t>
      </w:r>
      <w:r w:rsidR="00AD78F6" w:rsidRPr="00216383">
        <w:rPr>
          <w:rFonts w:ascii="Times New Roman" w:hAnsi="Times New Roman" w:cs="Times New Roman"/>
          <w:sz w:val="20"/>
          <w:szCs w:val="20"/>
        </w:rPr>
        <w:t>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обязан:</w:t>
      </w:r>
    </w:p>
    <w:p w14:paraId="5F09F28B" w14:textId="77777777" w:rsidR="0034775D" w:rsidRPr="00216383" w:rsidRDefault="00ED2312" w:rsidP="003477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а) </w:t>
      </w:r>
      <w:r w:rsidR="0034775D" w:rsidRPr="00216383">
        <w:rPr>
          <w:rFonts w:ascii="Times New Roman" w:hAnsi="Times New Roman" w:cs="Times New Roman"/>
          <w:sz w:val="20"/>
          <w:szCs w:val="20"/>
        </w:rPr>
        <w:t>обеспечивать эксплуатацию водопроводных и канализационных сетей, принадлежащих ему на праве собственности или на ином законном основании и (или) находящихся в границах его эксплуатационной ответственности, согласно требованиям нормативно-технических документов;</w:t>
      </w:r>
    </w:p>
    <w:p w14:paraId="68FAEE89" w14:textId="77777777" w:rsidR="0034775D" w:rsidRPr="00216383" w:rsidRDefault="0034775D" w:rsidP="003477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б) обеспечивать сохранность пломб и знаков поверки на приборах учета, узлах учета, задвижках обводной линии, пожарных гидрантах, задвижках и других устройствах, находящихся в границах его эксплуатационной ответственности, соблюдать температурный режим в помещении, где расположен узел учета холодной воды (не менее +5 °C), обеспечивать защиту такого помещения от несанкционированного проникновения, попадания грунтовых, талых и дождевых вод, вредных химических веществ, гидроизоляцию помещения, где расположен узел учета холодной воды, и помещений, где проходят водопроводные сети, от иных помещений, содержать указанные помещения в чистоте, не допускать хранение предметов, препятствующих доступу к узлам и приборам учета, несанкционированное вмешательство в работу прибора учета (узла учета), механические, химические, электромагнитные или иные воздействия, которые могут искажать показания приборов учета;</w:t>
      </w:r>
    </w:p>
    <w:p w14:paraId="6D114E81" w14:textId="6FF092C3" w:rsidR="004F5394" w:rsidRPr="00216383" w:rsidRDefault="0034775D" w:rsidP="004F53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lastRenderedPageBreak/>
        <w:t>в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) </w:t>
      </w:r>
      <w:r w:rsidR="004F5394" w:rsidRPr="00216383">
        <w:rPr>
          <w:rFonts w:ascii="Times New Roman" w:hAnsi="Times New Roman" w:cs="Times New Roman"/>
          <w:sz w:val="20"/>
          <w:szCs w:val="20"/>
        </w:rPr>
        <w:t xml:space="preserve">обеспечивать учет получаемой холодной воды и отводимых сточных вод в порядке, установленном </w:t>
      </w:r>
      <w:hyperlink w:anchor="Par131" w:history="1">
        <w:r w:rsidR="004F5394" w:rsidRPr="00216383">
          <w:rPr>
            <w:rFonts w:ascii="Times New Roman" w:hAnsi="Times New Roman" w:cs="Times New Roman"/>
            <w:color w:val="0000FF"/>
            <w:sz w:val="20"/>
            <w:szCs w:val="20"/>
          </w:rPr>
          <w:t>разделом V</w:t>
        </w:r>
      </w:hyperlink>
      <w:r w:rsidR="004F5394" w:rsidRPr="00216383">
        <w:rPr>
          <w:rFonts w:ascii="Times New Roman" w:hAnsi="Times New Roman" w:cs="Times New Roman"/>
          <w:sz w:val="20"/>
          <w:szCs w:val="20"/>
        </w:rPr>
        <w:t xml:space="preserve"> настоящего договора, и в соответствии с </w:t>
      </w:r>
      <w:hyperlink r:id="rId18" w:history="1">
        <w:r w:rsidR="004F5394" w:rsidRPr="0021638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="004F5394" w:rsidRPr="00216383">
        <w:rPr>
          <w:rFonts w:ascii="Times New Roman" w:hAnsi="Times New Roman" w:cs="Times New Roman"/>
          <w:sz w:val="20"/>
          <w:szCs w:val="20"/>
        </w:rPr>
        <w:t xml:space="preserve"> организации коммерческого учета воды, сточных вод, если иное не предусмотрено настоящим договором;</w:t>
      </w:r>
    </w:p>
    <w:p w14:paraId="4C99E5B6" w14:textId="77777777" w:rsidR="008B1901" w:rsidRPr="00216383" w:rsidRDefault="00742FD2" w:rsidP="008B19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г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) </w:t>
      </w:r>
      <w:r w:rsidR="008B1901" w:rsidRPr="00216383">
        <w:rPr>
          <w:rFonts w:ascii="Times New Roman" w:hAnsi="Times New Roman" w:cs="Times New Roman"/>
          <w:sz w:val="20"/>
          <w:szCs w:val="20"/>
        </w:rPr>
        <w:t xml:space="preserve">установить приборы учета холодной воды и приборы учета сточных вод на границах эксплуатационной ответственности или в ином месте, определенном в настоящем договоре, в случае, если установка таких приборов предусмотрена </w:t>
      </w:r>
      <w:hyperlink r:id="rId19" w:history="1">
        <w:r w:rsidR="008B1901" w:rsidRPr="0021638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="008B1901" w:rsidRPr="00216383">
        <w:rPr>
          <w:rFonts w:ascii="Times New Roman" w:hAnsi="Times New Roman" w:cs="Times New Roman"/>
          <w:sz w:val="20"/>
          <w:szCs w:val="20"/>
        </w:rPr>
        <w:t xml:space="preserve"> холодного водоснабжения и водоотведения;</w:t>
      </w:r>
    </w:p>
    <w:p w14:paraId="24D25EB9" w14:textId="7D7CDDB1" w:rsidR="0034775D" w:rsidRPr="00216383" w:rsidRDefault="00742FD2" w:rsidP="003477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д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) </w:t>
      </w:r>
      <w:r w:rsidR="008B1901" w:rsidRPr="00216383">
        <w:rPr>
          <w:rFonts w:ascii="Times New Roman" w:hAnsi="Times New Roman" w:cs="Times New Roman"/>
          <w:sz w:val="20"/>
          <w:szCs w:val="20"/>
        </w:rPr>
        <w:t>соблюдать установленный настоящим договором режим потребления холодной воды и режим водоотведения;</w:t>
      </w:r>
    </w:p>
    <w:p w14:paraId="32232065" w14:textId="77777777" w:rsidR="008B1901" w:rsidRPr="00216383" w:rsidRDefault="00742FD2" w:rsidP="008B19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е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) </w:t>
      </w:r>
      <w:r w:rsidR="008B1901" w:rsidRPr="00216383">
        <w:rPr>
          <w:rFonts w:ascii="Times New Roman" w:hAnsi="Times New Roman" w:cs="Times New Roman"/>
          <w:sz w:val="20"/>
          <w:szCs w:val="20"/>
        </w:rPr>
        <w:t xml:space="preserve">производить оплату по настоящему договору в порядке, размере и сроки, которые определены в соответствии с настоящим договором, в том числе в случае перехода прав на объекты, в отношении которых осуществляется водоснабжение и водоотведение в соответствии с настоящим договором, до даты расторжения настоящего договора в соответствии с </w:t>
      </w:r>
      <w:hyperlink w:anchor="Par305" w:history="1">
        <w:r w:rsidR="008B1901" w:rsidRPr="00216383">
          <w:rPr>
            <w:rFonts w:ascii="Times New Roman" w:hAnsi="Times New Roman" w:cs="Times New Roman"/>
            <w:color w:val="0000FF"/>
            <w:sz w:val="20"/>
            <w:szCs w:val="20"/>
          </w:rPr>
          <w:t>пунктом 68(1)</w:t>
        </w:r>
      </w:hyperlink>
      <w:r w:rsidR="008B1901" w:rsidRPr="00216383">
        <w:rPr>
          <w:rFonts w:ascii="Times New Roman" w:hAnsi="Times New Roman" w:cs="Times New Roman"/>
          <w:sz w:val="20"/>
          <w:szCs w:val="20"/>
        </w:rPr>
        <w:t xml:space="preserve"> настоящего договора, вносить плату за негативное воздействие на работу централизованной системы водоотведения и за нарушение нормативов по объему сточных вод и нормативов состава сточных вод, а также возмещать вред, причиненный водному объекту;</w:t>
      </w:r>
    </w:p>
    <w:p w14:paraId="543FB209" w14:textId="77777777" w:rsidR="008B1901" w:rsidRPr="00216383" w:rsidRDefault="00742FD2" w:rsidP="008B19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ж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) </w:t>
      </w:r>
      <w:r w:rsidR="008B1901" w:rsidRPr="00216383">
        <w:rPr>
          <w:rFonts w:ascii="Times New Roman" w:hAnsi="Times New Roman" w:cs="Times New Roman"/>
          <w:sz w:val="20"/>
          <w:szCs w:val="20"/>
        </w:rPr>
        <w:t xml:space="preserve">обеспечивать беспрепятственный доступ представителям «Организации ВКХ» или по ее указанию представителям иной организации к местам отбора проб холодной воды, сточных вод, приборам учета (узлам учета), которыми «Абонент» владеет и пользуется на праве собственности или на ином законном основании, в случаях и порядке, которые предусмотрены </w:t>
      </w:r>
      <w:hyperlink w:anchor="Par164" w:history="1">
        <w:r w:rsidR="008B1901" w:rsidRPr="00216383">
          <w:rPr>
            <w:rFonts w:ascii="Times New Roman" w:hAnsi="Times New Roman" w:cs="Times New Roman"/>
            <w:color w:val="0000FF"/>
            <w:sz w:val="20"/>
            <w:szCs w:val="20"/>
          </w:rPr>
          <w:t>разделом VI</w:t>
        </w:r>
      </w:hyperlink>
      <w:r w:rsidR="008B1901" w:rsidRPr="00216383">
        <w:rPr>
          <w:rFonts w:ascii="Times New Roman" w:hAnsi="Times New Roman" w:cs="Times New Roman"/>
          <w:sz w:val="20"/>
          <w:szCs w:val="20"/>
        </w:rPr>
        <w:t xml:space="preserve"> настоящего договора;</w:t>
      </w:r>
    </w:p>
    <w:p w14:paraId="55ACA85F" w14:textId="77777777" w:rsidR="008B1901" w:rsidRPr="00216383" w:rsidRDefault="00742FD2" w:rsidP="008B19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з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) </w:t>
      </w:r>
      <w:r w:rsidR="008B1901" w:rsidRPr="00216383">
        <w:rPr>
          <w:rFonts w:ascii="Times New Roman" w:hAnsi="Times New Roman" w:cs="Times New Roman"/>
          <w:sz w:val="20"/>
          <w:szCs w:val="20"/>
        </w:rPr>
        <w:t>содержать в исправном состоянии системы и средства противопожарного водоснабжения, принадлежащие «Абоненту» или находящиеся в границах (зоне) его эксплуатационной ответственности, включая пожарные гидранты, задвижки, краны и установки автоматического пожаротушения, а также устанавливать соответствующие указатели согласно требованиям норм противопожарной безопасности;</w:t>
      </w:r>
    </w:p>
    <w:p w14:paraId="61D68F2C" w14:textId="77777777" w:rsidR="008B1901" w:rsidRPr="00216383" w:rsidRDefault="00742FD2" w:rsidP="008B19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и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) </w:t>
      </w:r>
      <w:r w:rsidR="008B1901" w:rsidRPr="00216383">
        <w:rPr>
          <w:rFonts w:ascii="Times New Roman" w:hAnsi="Times New Roman" w:cs="Times New Roman"/>
          <w:sz w:val="20"/>
          <w:szCs w:val="20"/>
        </w:rPr>
        <w:t>незамедлительно уведомлять «Организацию ВКХ» и структурные подразделения территориальных органов федерального органа исполнительной власти, уполномоченного на решение задач в области пожарной безопасности, о невозможности использования пожарных гидрантов из-за отсутствия или недостаточного напора холодной воды в случаях возникновения аварии на его водопроводных сетях;</w:t>
      </w:r>
    </w:p>
    <w:p w14:paraId="7C7794F9" w14:textId="77777777" w:rsidR="008B1901" w:rsidRPr="00216383" w:rsidRDefault="00742FD2" w:rsidP="008B19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к</w:t>
      </w:r>
      <w:r w:rsidR="00FE28F4" w:rsidRPr="00216383">
        <w:rPr>
          <w:rFonts w:ascii="Times New Roman" w:hAnsi="Times New Roman" w:cs="Times New Roman"/>
          <w:sz w:val="20"/>
          <w:szCs w:val="20"/>
        </w:rPr>
        <w:t xml:space="preserve">) </w:t>
      </w:r>
      <w:r w:rsidR="008B1901" w:rsidRPr="00216383">
        <w:rPr>
          <w:rFonts w:ascii="Times New Roman" w:hAnsi="Times New Roman" w:cs="Times New Roman"/>
          <w:sz w:val="20"/>
          <w:szCs w:val="20"/>
        </w:rPr>
        <w:t xml:space="preserve">уведомлять «Организацию ВКХ» о переходе прав на объекты, в отношении которых осуществляется водоснабжение и водоотведение в соответствии с настоящим договором, прав на объекты, устройства и сооружения, предназначенные для подключения (технологического присоединения) к централизованным системам холодного водоснабжения и водоотведения, а также о предоставлении прав владения и (или) пользования такими объектами, устройствами или сооружениями третьим лицам в порядке, установленном </w:t>
      </w:r>
      <w:hyperlink w:anchor="Par237" w:history="1">
        <w:r w:rsidR="008B1901" w:rsidRPr="00216383">
          <w:rPr>
            <w:rFonts w:ascii="Times New Roman" w:hAnsi="Times New Roman" w:cs="Times New Roman"/>
            <w:color w:val="0000FF"/>
            <w:sz w:val="20"/>
            <w:szCs w:val="20"/>
          </w:rPr>
          <w:t>разделом XII</w:t>
        </w:r>
      </w:hyperlink>
      <w:r w:rsidR="008B1901" w:rsidRPr="00216383">
        <w:rPr>
          <w:rFonts w:ascii="Times New Roman" w:hAnsi="Times New Roman" w:cs="Times New Roman"/>
          <w:sz w:val="20"/>
          <w:szCs w:val="20"/>
        </w:rPr>
        <w:t xml:space="preserve"> настоящего договора;</w:t>
      </w:r>
    </w:p>
    <w:p w14:paraId="3FC165C0" w14:textId="77777777" w:rsidR="008B1901" w:rsidRPr="00216383" w:rsidRDefault="00742FD2" w:rsidP="008B19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л</w:t>
      </w:r>
      <w:r w:rsidR="00FE28F4" w:rsidRPr="00216383">
        <w:rPr>
          <w:rFonts w:ascii="Times New Roman" w:hAnsi="Times New Roman" w:cs="Times New Roman"/>
          <w:sz w:val="20"/>
          <w:szCs w:val="20"/>
        </w:rPr>
        <w:t xml:space="preserve">) </w:t>
      </w:r>
      <w:r w:rsidR="008B1901" w:rsidRPr="00216383">
        <w:rPr>
          <w:rFonts w:ascii="Times New Roman" w:hAnsi="Times New Roman" w:cs="Times New Roman"/>
          <w:sz w:val="20"/>
          <w:szCs w:val="20"/>
        </w:rPr>
        <w:t>незамедлительно сообщать «Организации ВКХ» обо всех повреждениях или неисправностях на водопроводных и канализационных сетях, сооружениях и устройствах, приборах учета, о нарушении целостности пломб и нарушениях работы централизованных систем холодного водоснабжения и водоотведения, которые могут оказать негативное воздействие на работу централизованной системы водоотведения и причинить вред окружающей среде;</w:t>
      </w:r>
    </w:p>
    <w:p w14:paraId="166BF023" w14:textId="77777777" w:rsidR="008B1901" w:rsidRPr="00216383" w:rsidRDefault="00742FD2" w:rsidP="008B19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м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) </w:t>
      </w:r>
      <w:r w:rsidR="008B1901" w:rsidRPr="00216383">
        <w:rPr>
          <w:rFonts w:ascii="Times New Roman" w:hAnsi="Times New Roman" w:cs="Times New Roman"/>
          <w:sz w:val="20"/>
          <w:szCs w:val="20"/>
        </w:rPr>
        <w:t>обеспечить в сроки, установленные законодательством Российской Федерации, ликвидацию повреждения или неисправности водопроводных и канализационных сетей, принадлежащих «Абоненту» на праве собственности или ином законном основании и (или) находящихся в границах его эксплуатационной ответственности, а также устранить последствия таких повреждений и неисправностей;</w:t>
      </w:r>
    </w:p>
    <w:p w14:paraId="7B72B528" w14:textId="77777777" w:rsidR="008B1901" w:rsidRPr="00216383" w:rsidRDefault="00742FD2" w:rsidP="008B19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н</w:t>
      </w:r>
      <w:r w:rsidR="003D3D3E" w:rsidRPr="00216383">
        <w:rPr>
          <w:rFonts w:ascii="Times New Roman" w:hAnsi="Times New Roman" w:cs="Times New Roman"/>
          <w:sz w:val="20"/>
          <w:szCs w:val="20"/>
        </w:rPr>
        <w:t xml:space="preserve">) </w:t>
      </w:r>
      <w:r w:rsidR="008B1901" w:rsidRPr="00216383">
        <w:rPr>
          <w:rFonts w:ascii="Times New Roman" w:hAnsi="Times New Roman" w:cs="Times New Roman"/>
          <w:sz w:val="20"/>
          <w:szCs w:val="20"/>
        </w:rPr>
        <w:t>предоставлять иным «Абонентам» возможность подключения (технологического присоединения) к водопроводным и канализационным сетям, сооружениям и устройствам, принадлежащим «Абоненту» на законном основании, только при наличии согласования «Организации ВКХ»;</w:t>
      </w:r>
    </w:p>
    <w:p w14:paraId="42DAFCD6" w14:textId="5363A006" w:rsidR="008B1901" w:rsidRPr="00216383" w:rsidRDefault="00742FD2" w:rsidP="008B19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о</w:t>
      </w:r>
      <w:r w:rsidR="005A5412" w:rsidRPr="00216383">
        <w:rPr>
          <w:rFonts w:ascii="Times New Roman" w:hAnsi="Times New Roman" w:cs="Times New Roman"/>
          <w:sz w:val="20"/>
          <w:szCs w:val="20"/>
        </w:rPr>
        <w:t>)</w:t>
      </w:r>
      <w:r w:rsidR="008B1901" w:rsidRPr="00216383">
        <w:rPr>
          <w:rFonts w:ascii="Times New Roman" w:hAnsi="Times New Roman" w:cs="Times New Roman"/>
          <w:sz w:val="20"/>
          <w:szCs w:val="20"/>
        </w:rPr>
        <w:t xml:space="preserve"> не создавать препятствий для водоснабжения и водоотведения иных «Абонентов» и транзитных организаций, водопроводные и (или) канализационные сети которых присоединены к водопроводным и (или) канализационным сетям «Абонента», или расположены в границах земельного участка «Абонента», или проходят через помещения, принадлежащие «Абоненту»;</w:t>
      </w:r>
    </w:p>
    <w:p w14:paraId="09C1A763" w14:textId="77777777" w:rsidR="008B1901" w:rsidRPr="00216383" w:rsidRDefault="00742FD2" w:rsidP="008B19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п</w:t>
      </w:r>
      <w:r w:rsidR="0061066C" w:rsidRPr="00216383">
        <w:rPr>
          <w:rFonts w:ascii="Times New Roman" w:hAnsi="Times New Roman" w:cs="Times New Roman"/>
          <w:sz w:val="20"/>
          <w:szCs w:val="20"/>
        </w:rPr>
        <w:t xml:space="preserve">) </w:t>
      </w:r>
      <w:r w:rsidR="008B1901" w:rsidRPr="00216383">
        <w:rPr>
          <w:rFonts w:ascii="Times New Roman" w:hAnsi="Times New Roman" w:cs="Times New Roman"/>
          <w:sz w:val="20"/>
          <w:szCs w:val="20"/>
        </w:rPr>
        <w:t>представлять «Организации ВКХ» сведения об абонентах, в отношении которых «Абонент» является транзитной организацией, по форме и в объеме, которые согласованы сторонами;</w:t>
      </w:r>
    </w:p>
    <w:p w14:paraId="5B40FB48" w14:textId="77777777" w:rsidR="008B1901" w:rsidRPr="00216383" w:rsidRDefault="00742FD2" w:rsidP="008B19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р</w:t>
      </w:r>
      <w:r w:rsidR="0061066C" w:rsidRPr="00216383">
        <w:rPr>
          <w:rFonts w:ascii="Times New Roman" w:hAnsi="Times New Roman" w:cs="Times New Roman"/>
          <w:sz w:val="20"/>
          <w:szCs w:val="20"/>
        </w:rPr>
        <w:t xml:space="preserve">) </w:t>
      </w:r>
      <w:r w:rsidR="008B1901" w:rsidRPr="00216383">
        <w:rPr>
          <w:rFonts w:ascii="Times New Roman" w:hAnsi="Times New Roman" w:cs="Times New Roman"/>
          <w:sz w:val="20"/>
          <w:szCs w:val="20"/>
        </w:rPr>
        <w:t>не допускать возведения построек, гаражей, стоянок транспортных средств, складирования материалов, мусора, посадок деревьев, а также не осуществлять производство земляных работ в местах устройства централизованных систем холодного водоснабжения и водоотведения, в том числе в местах прокладки сетей, находящихся в границах его эксплуатационной ответственности и охранных зон таких сетей, без согласия «Организации ВКХ»;</w:t>
      </w:r>
    </w:p>
    <w:p w14:paraId="05BF2AEB" w14:textId="77777777" w:rsidR="008B1901" w:rsidRPr="00216383" w:rsidRDefault="00742FD2" w:rsidP="008B19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с</w:t>
      </w:r>
      <w:r w:rsidR="0061066C" w:rsidRPr="00216383">
        <w:rPr>
          <w:rFonts w:ascii="Times New Roman" w:hAnsi="Times New Roman" w:cs="Times New Roman"/>
          <w:sz w:val="20"/>
          <w:szCs w:val="20"/>
        </w:rPr>
        <w:t xml:space="preserve">) </w:t>
      </w:r>
      <w:r w:rsidR="008B1901" w:rsidRPr="00216383">
        <w:rPr>
          <w:rFonts w:ascii="Times New Roman" w:hAnsi="Times New Roman" w:cs="Times New Roman"/>
          <w:sz w:val="20"/>
          <w:szCs w:val="20"/>
        </w:rPr>
        <w:t>соблюдать установленные нормативы по объему сточных вод и нормативы состава сточных вод, требования к составу и свойствам сточных вод, установленные в целях предотвращения негативного воздействия на работу централизованной системы водоотведения, и принимать меры по соблюдению указанных нормативов и требований, в том числе обеспечивать реализацию плана снижения сбросов и плана по обеспечению соблюдения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водоотведения;</w:t>
      </w:r>
    </w:p>
    <w:p w14:paraId="5EFB3C18" w14:textId="77777777" w:rsidR="008B1901" w:rsidRPr="00216383" w:rsidRDefault="00742FD2" w:rsidP="008B19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т</w:t>
      </w:r>
      <w:r w:rsidR="0061066C" w:rsidRPr="00216383">
        <w:rPr>
          <w:rFonts w:ascii="Times New Roman" w:hAnsi="Times New Roman" w:cs="Times New Roman"/>
          <w:sz w:val="20"/>
          <w:szCs w:val="20"/>
        </w:rPr>
        <w:t xml:space="preserve">) </w:t>
      </w:r>
      <w:r w:rsidR="008B1901" w:rsidRPr="00216383">
        <w:rPr>
          <w:rFonts w:ascii="Times New Roman" w:hAnsi="Times New Roman" w:cs="Times New Roman"/>
          <w:sz w:val="20"/>
          <w:szCs w:val="20"/>
        </w:rPr>
        <w:t>осуществлять сброс сточных вод от напорных коллекторов «Абонента» в самотечную сеть канализации «Организации ВКХ» через колодец - гаситель напора;</w:t>
      </w:r>
    </w:p>
    <w:p w14:paraId="16806D48" w14:textId="77777777" w:rsidR="008B1901" w:rsidRPr="00216383" w:rsidRDefault="00742FD2" w:rsidP="008B19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у</w:t>
      </w:r>
      <w:r w:rsidR="0061066C" w:rsidRPr="00216383">
        <w:rPr>
          <w:rFonts w:ascii="Times New Roman" w:hAnsi="Times New Roman" w:cs="Times New Roman"/>
          <w:sz w:val="20"/>
          <w:szCs w:val="20"/>
        </w:rPr>
        <w:t xml:space="preserve">) </w:t>
      </w:r>
      <w:r w:rsidR="008B1901" w:rsidRPr="00216383">
        <w:rPr>
          <w:rFonts w:ascii="Times New Roman" w:hAnsi="Times New Roman" w:cs="Times New Roman"/>
          <w:sz w:val="20"/>
          <w:szCs w:val="20"/>
        </w:rPr>
        <w:t xml:space="preserve">обеспечивать разработку плана снижения сбросов и плана по обеспечению соблюдения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водоотведения, в случаях, предусмотренных </w:t>
      </w:r>
      <w:hyperlink r:id="rId20" w:history="1">
        <w:r w:rsidR="008B1901" w:rsidRPr="0021638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="008B1901" w:rsidRPr="00216383">
        <w:rPr>
          <w:rFonts w:ascii="Times New Roman" w:hAnsi="Times New Roman" w:cs="Times New Roman"/>
          <w:sz w:val="20"/>
          <w:szCs w:val="20"/>
        </w:rPr>
        <w:t xml:space="preserve"> холодного водоснабжения и водоотведения;</w:t>
      </w:r>
    </w:p>
    <w:p w14:paraId="3A5C9788" w14:textId="77777777" w:rsidR="008B1901" w:rsidRPr="00216383" w:rsidRDefault="00742FD2" w:rsidP="008B19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ф</w:t>
      </w:r>
      <w:r w:rsidR="0061066C" w:rsidRPr="00216383">
        <w:rPr>
          <w:rFonts w:ascii="Times New Roman" w:hAnsi="Times New Roman" w:cs="Times New Roman"/>
          <w:sz w:val="20"/>
          <w:szCs w:val="20"/>
        </w:rPr>
        <w:t xml:space="preserve">) </w:t>
      </w:r>
      <w:r w:rsidR="008B1901" w:rsidRPr="00216383">
        <w:rPr>
          <w:rFonts w:ascii="Times New Roman" w:hAnsi="Times New Roman" w:cs="Times New Roman"/>
          <w:sz w:val="20"/>
          <w:szCs w:val="20"/>
        </w:rPr>
        <w:t xml:space="preserve">в случаях, установленных </w:t>
      </w:r>
      <w:hyperlink r:id="rId21" w:history="1">
        <w:r w:rsidR="008B1901" w:rsidRPr="0021638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="008B1901" w:rsidRPr="00216383">
        <w:rPr>
          <w:rFonts w:ascii="Times New Roman" w:hAnsi="Times New Roman" w:cs="Times New Roman"/>
          <w:sz w:val="20"/>
          <w:szCs w:val="20"/>
        </w:rPr>
        <w:t xml:space="preserve"> холодного водоснабжения и водоотведения, подавать декларацию о составе и свойствах сточных вод (далее - декларация) и уведомлять «Организацию ВКХ» в случае нарушения декларации.</w:t>
      </w:r>
    </w:p>
    <w:p w14:paraId="73E052AC" w14:textId="1C5A7BFD" w:rsidR="00783253" w:rsidRPr="00216383" w:rsidRDefault="00D05119" w:rsidP="008B1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ED2312" w:rsidRPr="00216383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4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. </w:t>
      </w:r>
      <w:r w:rsidR="00783253" w:rsidRPr="00216383">
        <w:rPr>
          <w:rFonts w:ascii="Times New Roman" w:hAnsi="Times New Roman" w:cs="Times New Roman"/>
          <w:sz w:val="20"/>
          <w:szCs w:val="20"/>
        </w:rPr>
        <w:t>«</w:t>
      </w:r>
      <w:r w:rsidR="00ED2312" w:rsidRPr="00216383">
        <w:rPr>
          <w:rFonts w:ascii="Times New Roman" w:hAnsi="Times New Roman" w:cs="Times New Roman"/>
          <w:sz w:val="20"/>
          <w:szCs w:val="20"/>
        </w:rPr>
        <w:t>Абонент</w:t>
      </w:r>
      <w:r w:rsidR="00783253" w:rsidRPr="00216383">
        <w:rPr>
          <w:rFonts w:ascii="Times New Roman" w:hAnsi="Times New Roman" w:cs="Times New Roman"/>
          <w:sz w:val="20"/>
          <w:szCs w:val="20"/>
        </w:rPr>
        <w:t>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имеет право:</w:t>
      </w:r>
    </w:p>
    <w:p w14:paraId="36D896F9" w14:textId="07391853" w:rsidR="00783253" w:rsidRPr="00216383" w:rsidRDefault="00ED2312" w:rsidP="00783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а) получать от </w:t>
      </w:r>
      <w:r w:rsidR="0059053E" w:rsidRPr="00216383">
        <w:rPr>
          <w:rFonts w:ascii="Times New Roman" w:hAnsi="Times New Roman" w:cs="Times New Roman"/>
          <w:sz w:val="20"/>
          <w:szCs w:val="20"/>
        </w:rPr>
        <w:t>«О</w:t>
      </w:r>
      <w:r w:rsidRPr="00216383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59053E" w:rsidRPr="00216383">
        <w:rPr>
          <w:rFonts w:ascii="Times New Roman" w:hAnsi="Times New Roman" w:cs="Times New Roman"/>
          <w:sz w:val="20"/>
          <w:szCs w:val="20"/>
        </w:rPr>
        <w:t>ВКХ»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информацию о результатах производственного контроля качества питьевой воды, осуществляемого </w:t>
      </w:r>
      <w:r w:rsidR="0059053E" w:rsidRPr="00216383">
        <w:rPr>
          <w:rFonts w:ascii="Times New Roman" w:hAnsi="Times New Roman" w:cs="Times New Roman"/>
          <w:sz w:val="20"/>
          <w:szCs w:val="20"/>
        </w:rPr>
        <w:t>«О</w:t>
      </w:r>
      <w:r w:rsidRPr="00216383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59053E" w:rsidRPr="00216383">
        <w:rPr>
          <w:rFonts w:ascii="Times New Roman" w:hAnsi="Times New Roman" w:cs="Times New Roman"/>
          <w:sz w:val="20"/>
          <w:szCs w:val="20"/>
        </w:rPr>
        <w:t>ВКХ»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в порядке, предусмотренном законодательством Российской Федерации, и контроля состава и свойств сточных вод, осуществляемого </w:t>
      </w:r>
      <w:r w:rsidR="0059053E" w:rsidRPr="00216383">
        <w:rPr>
          <w:rFonts w:ascii="Times New Roman" w:hAnsi="Times New Roman" w:cs="Times New Roman"/>
          <w:sz w:val="20"/>
          <w:szCs w:val="20"/>
        </w:rPr>
        <w:t>«О</w:t>
      </w:r>
      <w:r w:rsidRPr="00216383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59053E" w:rsidRPr="00216383">
        <w:rPr>
          <w:rFonts w:ascii="Times New Roman" w:hAnsi="Times New Roman" w:cs="Times New Roman"/>
          <w:sz w:val="20"/>
          <w:szCs w:val="20"/>
        </w:rPr>
        <w:t>ВКХ»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в соответствии с </w:t>
      </w:r>
      <w:hyperlink r:id="rId22" w:history="1">
        <w:r w:rsidRPr="0021638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216383">
        <w:rPr>
          <w:rFonts w:ascii="Times New Roman" w:hAnsi="Times New Roman" w:cs="Times New Roman"/>
          <w:sz w:val="20"/>
          <w:szCs w:val="20"/>
        </w:rPr>
        <w:t xml:space="preserve"> </w:t>
      </w:r>
      <w:r w:rsidRPr="00216383">
        <w:rPr>
          <w:rFonts w:ascii="Times New Roman" w:hAnsi="Times New Roman" w:cs="Times New Roman"/>
          <w:sz w:val="20"/>
          <w:szCs w:val="20"/>
        </w:rPr>
        <w:lastRenderedPageBreak/>
        <w:t>осуществления контроля состава и свойств сточных вод, утвержденными постановлением Правительства Российской Федерации от 22 мая 2020 г. N 728 "Об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Федерации" (далее - Правила осуществления контроля состава и свойств сточных вод);</w:t>
      </w:r>
    </w:p>
    <w:p w14:paraId="005CF1CC" w14:textId="38FC5FC7" w:rsidR="00783253" w:rsidRPr="00216383" w:rsidRDefault="00ED2312" w:rsidP="00783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б) получать от </w:t>
      </w:r>
      <w:r w:rsidR="0059053E" w:rsidRPr="00216383">
        <w:rPr>
          <w:rFonts w:ascii="Times New Roman" w:hAnsi="Times New Roman" w:cs="Times New Roman"/>
          <w:sz w:val="20"/>
          <w:szCs w:val="20"/>
        </w:rPr>
        <w:t>«О</w:t>
      </w:r>
      <w:r w:rsidRPr="00216383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59053E" w:rsidRPr="00216383">
        <w:rPr>
          <w:rFonts w:ascii="Times New Roman" w:hAnsi="Times New Roman" w:cs="Times New Roman"/>
          <w:sz w:val="20"/>
          <w:szCs w:val="20"/>
        </w:rPr>
        <w:t>ВКХ»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информацию об изменении установленных тарифов на питьевую воду (питьевое водоснабжение</w:t>
      </w:r>
      <w:r w:rsidR="0059053E" w:rsidRPr="00216383">
        <w:rPr>
          <w:rFonts w:ascii="Times New Roman" w:hAnsi="Times New Roman" w:cs="Times New Roman"/>
          <w:sz w:val="20"/>
          <w:szCs w:val="20"/>
        </w:rPr>
        <w:t>)</w:t>
      </w:r>
      <w:r w:rsidRPr="00216383">
        <w:rPr>
          <w:rFonts w:ascii="Times New Roman" w:hAnsi="Times New Roman" w:cs="Times New Roman"/>
          <w:sz w:val="20"/>
          <w:szCs w:val="20"/>
        </w:rPr>
        <w:t xml:space="preserve"> и тарифов на водоотведение;</w:t>
      </w:r>
    </w:p>
    <w:p w14:paraId="7EA9E8D1" w14:textId="24E52B9D" w:rsidR="00ED2312" w:rsidRPr="00216383" w:rsidRDefault="00783253" w:rsidP="0078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          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в) </w:t>
      </w:r>
      <w:r w:rsidR="0037378C" w:rsidRPr="00216383">
        <w:rPr>
          <w:rFonts w:ascii="Times New Roman" w:hAnsi="Times New Roman" w:cs="Times New Roman"/>
          <w:sz w:val="20"/>
          <w:szCs w:val="20"/>
        </w:rPr>
        <w:t>привлекать третьих лиц для выполнения работ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по устройству узла</w:t>
      </w:r>
      <w:r w:rsidRPr="00216383">
        <w:rPr>
          <w:rFonts w:ascii="Times New Roman" w:hAnsi="Times New Roman" w:cs="Times New Roman"/>
          <w:sz w:val="20"/>
          <w:szCs w:val="20"/>
        </w:rPr>
        <w:t xml:space="preserve"> </w:t>
      </w:r>
      <w:r w:rsidR="00ED2312" w:rsidRPr="00216383">
        <w:rPr>
          <w:rFonts w:ascii="Times New Roman" w:hAnsi="Times New Roman" w:cs="Times New Roman"/>
          <w:sz w:val="20"/>
          <w:szCs w:val="20"/>
        </w:rPr>
        <w:t>учета</w:t>
      </w:r>
      <w:r w:rsidRPr="00216383">
        <w:rPr>
          <w:rFonts w:ascii="Times New Roman" w:hAnsi="Times New Roman" w:cs="Times New Roman"/>
          <w:sz w:val="20"/>
          <w:szCs w:val="20"/>
        </w:rPr>
        <w:t>;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6C7221" w14:textId="77777777" w:rsidR="00783253" w:rsidRPr="00216383" w:rsidRDefault="00ED2312" w:rsidP="00783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г) инициировать проведение сверки расчетов по настоящему договору;</w:t>
      </w:r>
    </w:p>
    <w:p w14:paraId="07D62EE2" w14:textId="0FE088C1" w:rsidR="00ED2312" w:rsidRPr="00216383" w:rsidRDefault="00ED2312" w:rsidP="00783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д) осуществлять в целях контроля качества холодной воды, состава и свойств сточных вод отбор проб холодной воды и сточных вод, в том числе параллельный отбор проб, а также принимать участие в отборе проб холодной воды и сточных вод, осуществляемом </w:t>
      </w:r>
      <w:r w:rsidR="00783253" w:rsidRPr="00216383">
        <w:rPr>
          <w:rFonts w:ascii="Times New Roman" w:hAnsi="Times New Roman" w:cs="Times New Roman"/>
          <w:sz w:val="20"/>
          <w:szCs w:val="20"/>
        </w:rPr>
        <w:t>«О</w:t>
      </w:r>
      <w:r w:rsidRPr="00216383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783253" w:rsidRPr="00216383">
        <w:rPr>
          <w:rFonts w:ascii="Times New Roman" w:hAnsi="Times New Roman" w:cs="Times New Roman"/>
          <w:sz w:val="20"/>
          <w:szCs w:val="20"/>
        </w:rPr>
        <w:t>ВКХ»</w:t>
      </w:r>
      <w:r w:rsidR="00503224" w:rsidRPr="00216383">
        <w:rPr>
          <w:rFonts w:ascii="Times New Roman" w:hAnsi="Times New Roman" w:cs="Times New Roman"/>
          <w:sz w:val="20"/>
          <w:szCs w:val="20"/>
        </w:rPr>
        <w:t>;</w:t>
      </w:r>
    </w:p>
    <w:p w14:paraId="7D54EEB4" w14:textId="77777777" w:rsidR="00ED2312" w:rsidRPr="00216383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bookmarkStart w:id="3" w:name="Par131"/>
      <w:bookmarkEnd w:id="3"/>
      <w:r w:rsidRPr="00216383">
        <w:rPr>
          <w:rFonts w:ascii="Times New Roman" w:hAnsi="Times New Roman" w:cs="Times New Roman"/>
          <w:sz w:val="20"/>
          <w:szCs w:val="20"/>
        </w:rPr>
        <w:t>V. Порядок осуществления учета поданной холодной</w:t>
      </w:r>
    </w:p>
    <w:p w14:paraId="3E565DAF" w14:textId="77777777" w:rsidR="00ED2312" w:rsidRPr="0021638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воды и принимаемых сточных вод, сроки и способы</w:t>
      </w:r>
    </w:p>
    <w:p w14:paraId="1B15491C" w14:textId="6C7CC221" w:rsidR="00ED2312" w:rsidRPr="0021638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представления показаний приборов учета </w:t>
      </w:r>
      <w:r w:rsidR="00783253" w:rsidRPr="00216383">
        <w:rPr>
          <w:rFonts w:ascii="Times New Roman" w:hAnsi="Times New Roman" w:cs="Times New Roman"/>
          <w:sz w:val="20"/>
          <w:szCs w:val="20"/>
        </w:rPr>
        <w:t>«О</w:t>
      </w:r>
      <w:r w:rsidRPr="00216383">
        <w:rPr>
          <w:rFonts w:ascii="Times New Roman" w:hAnsi="Times New Roman" w:cs="Times New Roman"/>
          <w:sz w:val="20"/>
          <w:szCs w:val="20"/>
        </w:rPr>
        <w:t>рганизации</w:t>
      </w:r>
      <w:r w:rsidR="00783253" w:rsidRPr="00216383">
        <w:rPr>
          <w:rFonts w:ascii="Times New Roman" w:hAnsi="Times New Roman" w:cs="Times New Roman"/>
          <w:sz w:val="20"/>
          <w:szCs w:val="20"/>
        </w:rPr>
        <w:t xml:space="preserve"> ВКХ».</w:t>
      </w:r>
    </w:p>
    <w:p w14:paraId="6D55C738" w14:textId="2CF6AD0E" w:rsidR="00783253" w:rsidRPr="00216383" w:rsidRDefault="00D05119" w:rsidP="008B1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ED2312" w:rsidRPr="00216383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5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. Для учета объемов поданной </w:t>
      </w:r>
      <w:r w:rsidR="0046038D" w:rsidRPr="00216383">
        <w:rPr>
          <w:rFonts w:ascii="Times New Roman" w:hAnsi="Times New Roman" w:cs="Times New Roman"/>
          <w:sz w:val="20"/>
          <w:szCs w:val="20"/>
        </w:rPr>
        <w:t>«А</w:t>
      </w:r>
      <w:r w:rsidR="00ED2312" w:rsidRPr="00216383">
        <w:rPr>
          <w:rFonts w:ascii="Times New Roman" w:hAnsi="Times New Roman" w:cs="Times New Roman"/>
          <w:sz w:val="20"/>
          <w:szCs w:val="20"/>
        </w:rPr>
        <w:t>боненту</w:t>
      </w:r>
      <w:r w:rsidR="0046038D" w:rsidRPr="00216383">
        <w:rPr>
          <w:rFonts w:ascii="Times New Roman" w:hAnsi="Times New Roman" w:cs="Times New Roman"/>
          <w:sz w:val="20"/>
          <w:szCs w:val="20"/>
        </w:rPr>
        <w:t>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холодной воды и объема принятых сточных вод стороны используют приборы учета, если иное не предусмотрено </w:t>
      </w:r>
      <w:hyperlink r:id="rId23" w:history="1">
        <w:r w:rsidR="00ED2312" w:rsidRPr="0021638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организации коммерческого учета воды, сточных вод.</w:t>
      </w:r>
    </w:p>
    <w:p w14:paraId="7E66270E" w14:textId="7240DABA" w:rsidR="00783253" w:rsidRPr="00216383" w:rsidRDefault="00D05119" w:rsidP="008B1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ED2312" w:rsidRPr="00216383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6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. Сведения об узлах учета и приборах учета воды, сточных вод и местах отбора проб воды, сточных вод указываются по форме согласно </w:t>
      </w:r>
      <w:hyperlink r:id="rId24" w:history="1">
        <w:r w:rsidR="00ED2312" w:rsidRPr="00216383">
          <w:rPr>
            <w:rFonts w:ascii="Times New Roman" w:hAnsi="Times New Roman" w:cs="Times New Roman"/>
            <w:color w:val="0000FF"/>
            <w:sz w:val="20"/>
            <w:szCs w:val="20"/>
          </w:rPr>
          <w:t xml:space="preserve">приложению N </w:t>
        </w:r>
      </w:hyperlink>
      <w:r w:rsidR="00CA7257" w:rsidRPr="00216383">
        <w:rPr>
          <w:rFonts w:ascii="Times New Roman" w:hAnsi="Times New Roman" w:cs="Times New Roman"/>
          <w:color w:val="0000FF"/>
          <w:sz w:val="20"/>
          <w:szCs w:val="20"/>
        </w:rPr>
        <w:t>4</w:t>
      </w:r>
      <w:r w:rsidR="00ED2312" w:rsidRPr="00216383">
        <w:rPr>
          <w:rFonts w:ascii="Times New Roman" w:hAnsi="Times New Roman" w:cs="Times New Roman"/>
          <w:sz w:val="20"/>
          <w:szCs w:val="20"/>
        </w:rPr>
        <w:t>.</w:t>
      </w:r>
    </w:p>
    <w:p w14:paraId="2E88092D" w14:textId="3EB9189F" w:rsidR="00ED2312" w:rsidRPr="00216383" w:rsidRDefault="00D05119" w:rsidP="008B1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ED2312" w:rsidRPr="00216383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7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. </w:t>
      </w:r>
      <w:r w:rsidR="0037378C" w:rsidRPr="00216383">
        <w:rPr>
          <w:rFonts w:ascii="Times New Roman" w:hAnsi="Times New Roman" w:cs="Times New Roman"/>
          <w:sz w:val="20"/>
          <w:szCs w:val="20"/>
        </w:rPr>
        <w:t>Коммерческий учет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полученной    холодной    воды   обеспечивает</w:t>
      </w:r>
      <w:r w:rsidR="0037509D">
        <w:rPr>
          <w:rFonts w:ascii="Times New Roman" w:hAnsi="Times New Roman" w:cs="Times New Roman"/>
          <w:sz w:val="20"/>
          <w:szCs w:val="20"/>
        </w:rPr>
        <w:t xml:space="preserve"> Абонент.</w:t>
      </w:r>
    </w:p>
    <w:p w14:paraId="4BE92C45" w14:textId="5FEB79EB" w:rsidR="00ED2312" w:rsidRPr="00216383" w:rsidRDefault="00ED231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   </w:t>
      </w:r>
      <w:r w:rsidR="004E46F1" w:rsidRPr="00216383">
        <w:rPr>
          <w:rFonts w:ascii="Times New Roman" w:hAnsi="Times New Roman" w:cs="Times New Roman"/>
          <w:sz w:val="20"/>
          <w:szCs w:val="20"/>
        </w:rPr>
        <w:t xml:space="preserve">       </w:t>
      </w:r>
      <w:r w:rsidRPr="00216383">
        <w:rPr>
          <w:rFonts w:ascii="Times New Roman" w:hAnsi="Times New Roman" w:cs="Times New Roman"/>
          <w:sz w:val="20"/>
          <w:szCs w:val="20"/>
        </w:rPr>
        <w:t>1</w:t>
      </w:r>
      <w:r w:rsidR="00D05119">
        <w:rPr>
          <w:rFonts w:ascii="Times New Roman" w:hAnsi="Times New Roman" w:cs="Times New Roman"/>
          <w:sz w:val="20"/>
          <w:szCs w:val="20"/>
        </w:rPr>
        <w:t>8</w:t>
      </w:r>
      <w:r w:rsidRPr="00216383">
        <w:rPr>
          <w:rFonts w:ascii="Times New Roman" w:hAnsi="Times New Roman" w:cs="Times New Roman"/>
          <w:sz w:val="20"/>
          <w:szCs w:val="20"/>
        </w:rPr>
        <w:t xml:space="preserve">. Коммерческий   учет    отведенных    сточных    вод    </w:t>
      </w:r>
      <w:r w:rsidR="0037509D" w:rsidRPr="00216383">
        <w:rPr>
          <w:rFonts w:ascii="Times New Roman" w:hAnsi="Times New Roman" w:cs="Times New Roman"/>
          <w:sz w:val="20"/>
          <w:szCs w:val="20"/>
        </w:rPr>
        <w:t>обеспечивает</w:t>
      </w:r>
      <w:r w:rsidR="0037509D">
        <w:rPr>
          <w:rFonts w:ascii="Times New Roman" w:hAnsi="Times New Roman" w:cs="Times New Roman"/>
          <w:sz w:val="20"/>
          <w:szCs w:val="20"/>
        </w:rPr>
        <w:t xml:space="preserve"> Абонент.</w:t>
      </w:r>
    </w:p>
    <w:p w14:paraId="75770C7A" w14:textId="21490EC7" w:rsidR="0005446E" w:rsidRPr="00216383" w:rsidRDefault="00ED2312" w:rsidP="00F8687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          </w:t>
      </w:r>
      <w:r w:rsidR="00D05119">
        <w:rPr>
          <w:rFonts w:ascii="Times New Roman" w:hAnsi="Times New Roman" w:cs="Times New Roman"/>
          <w:sz w:val="20"/>
          <w:szCs w:val="20"/>
        </w:rPr>
        <w:t>19</w:t>
      </w:r>
      <w:r w:rsidRPr="00216383">
        <w:rPr>
          <w:rFonts w:ascii="Times New Roman" w:hAnsi="Times New Roman" w:cs="Times New Roman"/>
          <w:sz w:val="20"/>
          <w:szCs w:val="20"/>
        </w:rPr>
        <w:t xml:space="preserve">. Количество поданной холодной воды и принятых </w:t>
      </w:r>
      <w:r w:rsidR="0046038D" w:rsidRPr="00216383">
        <w:rPr>
          <w:rFonts w:ascii="Times New Roman" w:hAnsi="Times New Roman" w:cs="Times New Roman"/>
          <w:sz w:val="20"/>
          <w:szCs w:val="20"/>
        </w:rPr>
        <w:t>«О</w:t>
      </w:r>
      <w:r w:rsidRPr="00216383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46038D" w:rsidRPr="00216383">
        <w:rPr>
          <w:rFonts w:ascii="Times New Roman" w:hAnsi="Times New Roman" w:cs="Times New Roman"/>
          <w:sz w:val="20"/>
          <w:szCs w:val="20"/>
        </w:rPr>
        <w:t>ВКХ»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сточных вод определяется стороной, осуществляющей коммерческий учет холодной воды и сточных вод, в соответствии с данными учета фактического потребления холодной воды и учета сточных вод по показаниям приборов учета, за исключением случаев, когда в соответствии с </w:t>
      </w:r>
      <w:hyperlink r:id="rId25" w:history="1">
        <w:r w:rsidRPr="0021638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216383">
        <w:rPr>
          <w:rFonts w:ascii="Times New Roman" w:hAnsi="Times New Roman" w:cs="Times New Roman"/>
          <w:sz w:val="20"/>
          <w:szCs w:val="20"/>
        </w:rPr>
        <w:t xml:space="preserve"> организации коммерческого учета воды, сточных вод коммерческий учет осуществляется расчетным способом.</w:t>
      </w:r>
    </w:p>
    <w:p w14:paraId="4D6851AC" w14:textId="7640A0E3" w:rsidR="00ED2312" w:rsidRPr="00216383" w:rsidRDefault="00D05119" w:rsidP="008B1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ED2312" w:rsidRPr="00216383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0</w:t>
      </w:r>
      <w:r w:rsidR="00ED2312" w:rsidRPr="00216383">
        <w:rPr>
          <w:rFonts w:ascii="Times New Roman" w:hAnsi="Times New Roman" w:cs="Times New Roman"/>
          <w:sz w:val="20"/>
          <w:szCs w:val="20"/>
        </w:rPr>
        <w:t>.  В случае</w:t>
      </w:r>
      <w:r w:rsidR="004F2694" w:rsidRPr="00216383">
        <w:rPr>
          <w:rFonts w:ascii="Times New Roman" w:hAnsi="Times New Roman" w:cs="Times New Roman"/>
          <w:sz w:val="20"/>
          <w:szCs w:val="20"/>
        </w:rPr>
        <w:t xml:space="preserve"> </w:t>
      </w:r>
      <w:r w:rsidR="00ED2312" w:rsidRPr="00216383">
        <w:rPr>
          <w:rFonts w:ascii="Times New Roman" w:hAnsi="Times New Roman" w:cs="Times New Roman"/>
          <w:sz w:val="20"/>
          <w:szCs w:val="20"/>
        </w:rPr>
        <w:t>отсутствия</w:t>
      </w:r>
      <w:r w:rsidR="004F2694" w:rsidRPr="00216383">
        <w:rPr>
          <w:rFonts w:ascii="Times New Roman" w:hAnsi="Times New Roman" w:cs="Times New Roman"/>
          <w:sz w:val="20"/>
          <w:szCs w:val="20"/>
        </w:rPr>
        <w:t xml:space="preserve"> 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у </w:t>
      </w:r>
      <w:r w:rsidR="0046038D" w:rsidRPr="00216383">
        <w:rPr>
          <w:rFonts w:ascii="Times New Roman" w:hAnsi="Times New Roman" w:cs="Times New Roman"/>
          <w:sz w:val="20"/>
          <w:szCs w:val="20"/>
        </w:rPr>
        <w:t>«</w:t>
      </w:r>
      <w:r w:rsidR="008A10AB" w:rsidRPr="00216383">
        <w:rPr>
          <w:rFonts w:ascii="Times New Roman" w:hAnsi="Times New Roman" w:cs="Times New Roman"/>
          <w:sz w:val="20"/>
          <w:szCs w:val="20"/>
        </w:rPr>
        <w:t>Абонента» приборов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учета холодной воды и</w:t>
      </w:r>
      <w:r w:rsidR="0046038D" w:rsidRPr="00216383">
        <w:rPr>
          <w:rFonts w:ascii="Times New Roman" w:hAnsi="Times New Roman" w:cs="Times New Roman"/>
          <w:sz w:val="20"/>
          <w:szCs w:val="20"/>
        </w:rPr>
        <w:t xml:space="preserve"> 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сточных вод </w:t>
      </w:r>
      <w:r w:rsidR="0005446E" w:rsidRPr="00216383">
        <w:rPr>
          <w:rFonts w:ascii="Times New Roman" w:hAnsi="Times New Roman" w:cs="Times New Roman"/>
          <w:sz w:val="20"/>
          <w:szCs w:val="20"/>
        </w:rPr>
        <w:t>«А</w:t>
      </w:r>
      <w:r w:rsidR="00ED2312" w:rsidRPr="00216383">
        <w:rPr>
          <w:rFonts w:ascii="Times New Roman" w:hAnsi="Times New Roman" w:cs="Times New Roman"/>
          <w:sz w:val="20"/>
          <w:szCs w:val="20"/>
        </w:rPr>
        <w:t>бонент</w:t>
      </w:r>
      <w:r w:rsidR="0005446E" w:rsidRPr="00216383">
        <w:rPr>
          <w:rFonts w:ascii="Times New Roman" w:hAnsi="Times New Roman" w:cs="Times New Roman"/>
          <w:sz w:val="20"/>
          <w:szCs w:val="20"/>
        </w:rPr>
        <w:t>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обязан до </w:t>
      </w:r>
      <w:r w:rsidR="0037509D" w:rsidRPr="005726CC">
        <w:rPr>
          <w:rFonts w:ascii="Times New Roman" w:hAnsi="Times New Roman" w:cs="Times New Roman"/>
          <w:sz w:val="20"/>
          <w:szCs w:val="20"/>
        </w:rPr>
        <w:t xml:space="preserve">срок до </w:t>
      </w:r>
      <w:r w:rsidR="0037509D">
        <w:rPr>
          <w:rFonts w:ascii="Times New Roman" w:hAnsi="Times New Roman" w:cs="Times New Roman"/>
          <w:sz w:val="20"/>
          <w:szCs w:val="20"/>
        </w:rPr>
        <w:t>начала действия договора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установить </w:t>
      </w:r>
      <w:r w:rsidR="0037509D">
        <w:rPr>
          <w:rFonts w:ascii="Times New Roman" w:hAnsi="Times New Roman" w:cs="Times New Roman"/>
          <w:sz w:val="20"/>
          <w:szCs w:val="20"/>
        </w:rPr>
        <w:t>и ввести в</w:t>
      </w:r>
      <w:r w:rsidR="0037509D" w:rsidRPr="00216383">
        <w:rPr>
          <w:rFonts w:ascii="Times New Roman" w:hAnsi="Times New Roman" w:cs="Times New Roman"/>
          <w:sz w:val="20"/>
          <w:szCs w:val="20"/>
        </w:rPr>
        <w:t xml:space="preserve"> эксплуатацию</w:t>
      </w:r>
      <w:r w:rsidR="008A10AB" w:rsidRPr="00216383">
        <w:rPr>
          <w:rFonts w:ascii="Times New Roman" w:hAnsi="Times New Roman" w:cs="Times New Roman"/>
          <w:sz w:val="20"/>
          <w:szCs w:val="20"/>
        </w:rPr>
        <w:t xml:space="preserve"> приборы учета холодной воды и сточных вод</w:t>
      </w:r>
    </w:p>
    <w:p w14:paraId="5D5B7D49" w14:textId="48F42FDE" w:rsidR="00ED2312" w:rsidRPr="00216383" w:rsidRDefault="00ED2312" w:rsidP="00460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(распространяется  только  на  категории  абонентов,  для которых установка</w:t>
      </w:r>
      <w:r w:rsidR="0046038D" w:rsidRPr="00216383">
        <w:rPr>
          <w:rFonts w:ascii="Times New Roman" w:hAnsi="Times New Roman" w:cs="Times New Roman"/>
          <w:sz w:val="20"/>
          <w:szCs w:val="20"/>
        </w:rPr>
        <w:t xml:space="preserve"> </w:t>
      </w:r>
      <w:r w:rsidRPr="00216383">
        <w:rPr>
          <w:rFonts w:ascii="Times New Roman" w:hAnsi="Times New Roman" w:cs="Times New Roman"/>
          <w:sz w:val="20"/>
          <w:szCs w:val="20"/>
        </w:rPr>
        <w:t xml:space="preserve">приборов учета сточных вод является обязательной в соответствии с </w:t>
      </w:r>
      <w:hyperlink r:id="rId26" w:history="1">
        <w:r w:rsidRPr="0021638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="0046038D" w:rsidRPr="00216383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 w:rsidRPr="00216383">
        <w:rPr>
          <w:rFonts w:ascii="Times New Roman" w:hAnsi="Times New Roman" w:cs="Times New Roman"/>
          <w:sz w:val="20"/>
          <w:szCs w:val="20"/>
        </w:rPr>
        <w:t>холодного водоснабжения и водоотведения).</w:t>
      </w:r>
    </w:p>
    <w:p w14:paraId="003A91A9" w14:textId="078D617C" w:rsidR="00ED2312" w:rsidRPr="00216383" w:rsidRDefault="00D05119" w:rsidP="00B66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ED2312" w:rsidRPr="00216383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1</w:t>
      </w:r>
      <w:r w:rsidR="00ED2312" w:rsidRPr="00216383">
        <w:rPr>
          <w:rFonts w:ascii="Times New Roman" w:hAnsi="Times New Roman" w:cs="Times New Roman"/>
          <w:sz w:val="20"/>
          <w:szCs w:val="20"/>
        </w:rPr>
        <w:t>.  Сторона,  осуществляющая  коммерческий  учет поданной (полученной)</w:t>
      </w:r>
      <w:r w:rsidR="0046038D" w:rsidRPr="00216383">
        <w:rPr>
          <w:rFonts w:ascii="Times New Roman" w:hAnsi="Times New Roman" w:cs="Times New Roman"/>
          <w:sz w:val="20"/>
          <w:szCs w:val="20"/>
        </w:rPr>
        <w:t xml:space="preserve"> </w:t>
      </w:r>
      <w:r w:rsidR="00ED2312" w:rsidRPr="00216383">
        <w:rPr>
          <w:rFonts w:ascii="Times New Roman" w:hAnsi="Times New Roman" w:cs="Times New Roman"/>
          <w:sz w:val="20"/>
          <w:szCs w:val="20"/>
        </w:rPr>
        <w:t>холодной воды и отведенных сточных вод, снимает показания приборов учета на</w:t>
      </w:r>
      <w:r w:rsidR="0046038D" w:rsidRPr="00216383">
        <w:rPr>
          <w:rFonts w:ascii="Times New Roman" w:hAnsi="Times New Roman" w:cs="Times New Roman"/>
          <w:sz w:val="20"/>
          <w:szCs w:val="20"/>
        </w:rPr>
        <w:t xml:space="preserve"> </w:t>
      </w:r>
      <w:r w:rsidR="00ED2312" w:rsidRPr="00216383">
        <w:rPr>
          <w:rFonts w:ascii="Times New Roman" w:hAnsi="Times New Roman" w:cs="Times New Roman"/>
          <w:sz w:val="20"/>
          <w:szCs w:val="20"/>
        </w:rPr>
        <w:t>последнее  число  расчетного  периода,  установленного настоящим договором,</w:t>
      </w:r>
      <w:r w:rsidR="0046038D" w:rsidRPr="00216383">
        <w:rPr>
          <w:rFonts w:ascii="Times New Roman" w:hAnsi="Times New Roman" w:cs="Times New Roman"/>
          <w:sz w:val="20"/>
          <w:szCs w:val="20"/>
        </w:rPr>
        <w:t xml:space="preserve"> 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либо   осуществляет   в   случаях,  предусмотренных  </w:t>
      </w:r>
      <w:hyperlink r:id="rId27" w:history="1">
        <w:r w:rsidR="00ED2312" w:rsidRPr="0021638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="00ED2312" w:rsidRPr="00216383">
        <w:rPr>
          <w:rFonts w:ascii="Times New Roman" w:hAnsi="Times New Roman" w:cs="Times New Roman"/>
          <w:sz w:val="20"/>
          <w:szCs w:val="20"/>
        </w:rPr>
        <w:t xml:space="preserve">  организации</w:t>
      </w:r>
      <w:r w:rsidR="00A064D0" w:rsidRPr="00216383">
        <w:rPr>
          <w:rFonts w:ascii="Times New Roman" w:hAnsi="Times New Roman" w:cs="Times New Roman"/>
          <w:sz w:val="20"/>
          <w:szCs w:val="20"/>
        </w:rPr>
        <w:t xml:space="preserve"> </w:t>
      </w:r>
      <w:r w:rsidR="00ED2312" w:rsidRPr="00216383">
        <w:rPr>
          <w:rFonts w:ascii="Times New Roman" w:hAnsi="Times New Roman" w:cs="Times New Roman"/>
          <w:sz w:val="20"/>
          <w:szCs w:val="20"/>
        </w:rPr>
        <w:t>коммерческого  учета воды, сточных вод, расчет объема поданной (полученной)холодной  воды  и отведенных сточных вод расчетным способом, а также вносит</w:t>
      </w:r>
      <w:r w:rsidR="00A064D0" w:rsidRPr="00216383">
        <w:rPr>
          <w:rFonts w:ascii="Times New Roman" w:hAnsi="Times New Roman" w:cs="Times New Roman"/>
          <w:sz w:val="20"/>
          <w:szCs w:val="20"/>
        </w:rPr>
        <w:t xml:space="preserve"> </w:t>
      </w:r>
      <w:r w:rsidR="00ED2312" w:rsidRPr="00216383">
        <w:rPr>
          <w:rFonts w:ascii="Times New Roman" w:hAnsi="Times New Roman" w:cs="Times New Roman"/>
          <w:sz w:val="20"/>
          <w:szCs w:val="20"/>
        </w:rPr>
        <w:t>показания приборов учета в журнал учета расхода воды и принятых сточных вод</w:t>
      </w:r>
      <w:r w:rsidR="00A064D0" w:rsidRPr="00216383">
        <w:rPr>
          <w:rFonts w:ascii="Times New Roman" w:hAnsi="Times New Roman" w:cs="Times New Roman"/>
          <w:sz w:val="20"/>
          <w:szCs w:val="20"/>
        </w:rPr>
        <w:t xml:space="preserve"> 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и передает эти  сведения  в </w:t>
      </w:r>
      <w:r w:rsidR="00A064D0" w:rsidRPr="00216383">
        <w:rPr>
          <w:rFonts w:ascii="Times New Roman" w:hAnsi="Times New Roman" w:cs="Times New Roman"/>
          <w:sz w:val="20"/>
          <w:szCs w:val="20"/>
        </w:rPr>
        <w:t>«О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рганизацию  </w:t>
      </w:r>
      <w:r w:rsidR="00A064D0" w:rsidRPr="00216383">
        <w:rPr>
          <w:rFonts w:ascii="Times New Roman" w:hAnsi="Times New Roman" w:cs="Times New Roman"/>
          <w:sz w:val="20"/>
          <w:szCs w:val="20"/>
        </w:rPr>
        <w:t>ВКХ»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не позднее </w:t>
      </w:r>
      <w:r w:rsidR="00B83965" w:rsidRPr="00216383">
        <w:rPr>
          <w:rFonts w:ascii="Times New Roman" w:hAnsi="Times New Roman" w:cs="Times New Roman"/>
          <w:sz w:val="20"/>
          <w:szCs w:val="20"/>
        </w:rPr>
        <w:t>25-ого числа текущего месяца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.                               </w:t>
      </w:r>
    </w:p>
    <w:p w14:paraId="61F2B5D1" w14:textId="7B2523E3" w:rsidR="00ED2312" w:rsidRPr="00216383" w:rsidRDefault="00D05119" w:rsidP="005A5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ED2312" w:rsidRPr="00216383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2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. Передача </w:t>
      </w:r>
      <w:r w:rsidR="00A064D0" w:rsidRPr="00216383">
        <w:rPr>
          <w:rFonts w:ascii="Times New Roman" w:hAnsi="Times New Roman" w:cs="Times New Roman"/>
          <w:sz w:val="20"/>
          <w:szCs w:val="20"/>
        </w:rPr>
        <w:t>«А</w:t>
      </w:r>
      <w:r w:rsidR="00ED2312" w:rsidRPr="00216383">
        <w:rPr>
          <w:rFonts w:ascii="Times New Roman" w:hAnsi="Times New Roman" w:cs="Times New Roman"/>
          <w:sz w:val="20"/>
          <w:szCs w:val="20"/>
        </w:rPr>
        <w:t>бонентом</w:t>
      </w:r>
      <w:r w:rsidR="00A064D0" w:rsidRPr="00216383">
        <w:rPr>
          <w:rFonts w:ascii="Times New Roman" w:hAnsi="Times New Roman" w:cs="Times New Roman"/>
          <w:sz w:val="20"/>
          <w:szCs w:val="20"/>
        </w:rPr>
        <w:t>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сведений о показаниях приборов учета </w:t>
      </w:r>
      <w:r w:rsidR="00A064D0" w:rsidRPr="00216383">
        <w:rPr>
          <w:rFonts w:ascii="Times New Roman" w:hAnsi="Times New Roman" w:cs="Times New Roman"/>
          <w:sz w:val="20"/>
          <w:szCs w:val="20"/>
        </w:rPr>
        <w:t>«О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A064D0" w:rsidRPr="00216383">
        <w:rPr>
          <w:rFonts w:ascii="Times New Roman" w:hAnsi="Times New Roman" w:cs="Times New Roman"/>
          <w:sz w:val="20"/>
          <w:szCs w:val="20"/>
        </w:rPr>
        <w:t>ВКХ»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осуществляется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таких сведений адресатом.</w:t>
      </w:r>
    </w:p>
    <w:p w14:paraId="37360053" w14:textId="77777777" w:rsidR="00ED2312" w:rsidRPr="00216383" w:rsidRDefault="00ED2312" w:rsidP="00B66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7005F9B" w14:textId="77777777" w:rsidR="00850187" w:rsidRPr="00216383" w:rsidRDefault="00ED2312" w:rsidP="008501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bookmarkStart w:id="4" w:name="Par164"/>
      <w:bookmarkEnd w:id="4"/>
      <w:r w:rsidRPr="00216383">
        <w:rPr>
          <w:rFonts w:ascii="Times New Roman" w:hAnsi="Times New Roman" w:cs="Times New Roman"/>
          <w:sz w:val="20"/>
          <w:szCs w:val="20"/>
        </w:rPr>
        <w:t xml:space="preserve">VI. Порядок обеспечения </w:t>
      </w:r>
      <w:r w:rsidR="00A064D0" w:rsidRPr="00216383">
        <w:rPr>
          <w:rFonts w:ascii="Times New Roman" w:hAnsi="Times New Roman" w:cs="Times New Roman"/>
          <w:sz w:val="20"/>
          <w:szCs w:val="20"/>
        </w:rPr>
        <w:t>«А</w:t>
      </w:r>
      <w:r w:rsidRPr="00216383">
        <w:rPr>
          <w:rFonts w:ascii="Times New Roman" w:hAnsi="Times New Roman" w:cs="Times New Roman"/>
          <w:sz w:val="20"/>
          <w:szCs w:val="20"/>
        </w:rPr>
        <w:t>бонентом</w:t>
      </w:r>
      <w:r w:rsidR="00A064D0" w:rsidRPr="00216383">
        <w:rPr>
          <w:rFonts w:ascii="Times New Roman" w:hAnsi="Times New Roman" w:cs="Times New Roman"/>
          <w:sz w:val="20"/>
          <w:szCs w:val="20"/>
        </w:rPr>
        <w:t>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доступа </w:t>
      </w:r>
      <w:r w:rsidR="00A064D0" w:rsidRPr="00216383">
        <w:rPr>
          <w:rFonts w:ascii="Times New Roman" w:hAnsi="Times New Roman" w:cs="Times New Roman"/>
          <w:sz w:val="20"/>
          <w:szCs w:val="20"/>
        </w:rPr>
        <w:t>«О</w:t>
      </w:r>
      <w:r w:rsidRPr="00216383">
        <w:rPr>
          <w:rFonts w:ascii="Times New Roman" w:hAnsi="Times New Roman" w:cs="Times New Roman"/>
          <w:sz w:val="20"/>
          <w:szCs w:val="20"/>
        </w:rPr>
        <w:t>рганизации</w:t>
      </w:r>
      <w:r w:rsidR="00A064D0" w:rsidRPr="00216383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CE03E2" w14:textId="41F0ABDA" w:rsidR="00850187" w:rsidRPr="00216383" w:rsidRDefault="00ED2312" w:rsidP="008501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к </w:t>
      </w:r>
      <w:r w:rsidR="00B83965" w:rsidRPr="00216383">
        <w:rPr>
          <w:rFonts w:ascii="Times New Roman" w:hAnsi="Times New Roman" w:cs="Times New Roman"/>
          <w:sz w:val="20"/>
          <w:szCs w:val="20"/>
        </w:rPr>
        <w:t>инженерным сетям</w:t>
      </w:r>
      <w:r w:rsidR="00850187" w:rsidRPr="00216383">
        <w:rPr>
          <w:rFonts w:ascii="Times New Roman" w:hAnsi="Times New Roman" w:cs="Times New Roman"/>
          <w:sz w:val="20"/>
          <w:szCs w:val="20"/>
        </w:rPr>
        <w:t xml:space="preserve"> </w:t>
      </w:r>
      <w:r w:rsidR="00933E73" w:rsidRPr="00216383">
        <w:rPr>
          <w:rFonts w:ascii="Times New Roman" w:hAnsi="Times New Roman" w:cs="Times New Roman"/>
          <w:sz w:val="20"/>
          <w:szCs w:val="20"/>
        </w:rPr>
        <w:t xml:space="preserve">водоснабжения и водоотведения </w:t>
      </w:r>
      <w:r w:rsidR="00850187" w:rsidRPr="00216383">
        <w:rPr>
          <w:rFonts w:ascii="Times New Roman" w:hAnsi="Times New Roman" w:cs="Times New Roman"/>
          <w:sz w:val="20"/>
          <w:szCs w:val="20"/>
        </w:rPr>
        <w:t>«Абонента»,</w:t>
      </w:r>
    </w:p>
    <w:p w14:paraId="7B5530F3" w14:textId="634352D8" w:rsidR="00ED2312" w:rsidRPr="00216383" w:rsidRDefault="00ED2312" w:rsidP="008501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 местам отбора проб воды и сточных вод,</w:t>
      </w:r>
    </w:p>
    <w:p w14:paraId="5B247DCF" w14:textId="48FDADC6" w:rsidR="00ED2312" w:rsidRPr="0021638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приборам учета холодной воды и сточных вод</w:t>
      </w:r>
      <w:r w:rsidR="00933E73" w:rsidRPr="00216383">
        <w:rPr>
          <w:rFonts w:ascii="Times New Roman" w:hAnsi="Times New Roman" w:cs="Times New Roman"/>
          <w:sz w:val="20"/>
          <w:szCs w:val="20"/>
        </w:rPr>
        <w:t>.</w:t>
      </w:r>
    </w:p>
    <w:p w14:paraId="747338FC" w14:textId="7612B50F" w:rsidR="00A064D0" w:rsidRPr="00216383" w:rsidRDefault="008A10AB" w:rsidP="008B1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ED2312" w:rsidRPr="00216383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3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. </w:t>
      </w:r>
      <w:r w:rsidR="00A064D0" w:rsidRPr="00216383">
        <w:rPr>
          <w:rFonts w:ascii="Times New Roman" w:hAnsi="Times New Roman" w:cs="Times New Roman"/>
          <w:sz w:val="20"/>
          <w:szCs w:val="20"/>
        </w:rPr>
        <w:t>«</w:t>
      </w:r>
      <w:r w:rsidR="00ED2312" w:rsidRPr="00216383">
        <w:rPr>
          <w:rFonts w:ascii="Times New Roman" w:hAnsi="Times New Roman" w:cs="Times New Roman"/>
          <w:sz w:val="20"/>
          <w:szCs w:val="20"/>
        </w:rPr>
        <w:t>Абонент</w:t>
      </w:r>
      <w:r w:rsidR="00A064D0" w:rsidRPr="00216383">
        <w:rPr>
          <w:rFonts w:ascii="Times New Roman" w:hAnsi="Times New Roman" w:cs="Times New Roman"/>
          <w:sz w:val="20"/>
          <w:szCs w:val="20"/>
        </w:rPr>
        <w:t>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обязан обеспечить представителям </w:t>
      </w:r>
      <w:r w:rsidR="00A064D0" w:rsidRPr="00216383">
        <w:rPr>
          <w:rFonts w:ascii="Times New Roman" w:hAnsi="Times New Roman" w:cs="Times New Roman"/>
          <w:sz w:val="20"/>
          <w:szCs w:val="20"/>
        </w:rPr>
        <w:t>«О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A064D0" w:rsidRPr="00216383">
        <w:rPr>
          <w:rFonts w:ascii="Times New Roman" w:hAnsi="Times New Roman" w:cs="Times New Roman"/>
          <w:sz w:val="20"/>
          <w:szCs w:val="20"/>
        </w:rPr>
        <w:t>ВКХ»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или по ее указанию представителям иной организации доступ к </w:t>
      </w:r>
      <w:r w:rsidR="00850187" w:rsidRPr="00216383">
        <w:rPr>
          <w:rFonts w:ascii="Times New Roman" w:hAnsi="Times New Roman" w:cs="Times New Roman"/>
          <w:sz w:val="20"/>
          <w:szCs w:val="20"/>
        </w:rPr>
        <w:t>инженерным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сетям</w:t>
      </w:r>
      <w:r w:rsidR="00933E73" w:rsidRPr="00216383">
        <w:rPr>
          <w:rFonts w:ascii="Times New Roman" w:hAnsi="Times New Roman" w:cs="Times New Roman"/>
          <w:sz w:val="20"/>
          <w:szCs w:val="20"/>
        </w:rPr>
        <w:t xml:space="preserve"> водоснабжения и водоотведения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и иным объектам </w:t>
      </w:r>
      <w:r w:rsidR="00A064D0" w:rsidRPr="00216383">
        <w:rPr>
          <w:rFonts w:ascii="Times New Roman" w:hAnsi="Times New Roman" w:cs="Times New Roman"/>
          <w:sz w:val="20"/>
          <w:szCs w:val="20"/>
        </w:rPr>
        <w:t>«А</w:t>
      </w:r>
      <w:r w:rsidR="00ED2312" w:rsidRPr="00216383">
        <w:rPr>
          <w:rFonts w:ascii="Times New Roman" w:hAnsi="Times New Roman" w:cs="Times New Roman"/>
          <w:sz w:val="20"/>
          <w:szCs w:val="20"/>
        </w:rPr>
        <w:t>бонента</w:t>
      </w:r>
      <w:r w:rsidR="00A064D0" w:rsidRPr="00216383">
        <w:rPr>
          <w:rFonts w:ascii="Times New Roman" w:hAnsi="Times New Roman" w:cs="Times New Roman"/>
          <w:sz w:val="20"/>
          <w:szCs w:val="20"/>
        </w:rPr>
        <w:t>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, местам отбора проб холодной воды, сточных вод, приборам учета (узлам учета) и иным устройствам, которыми </w:t>
      </w:r>
      <w:r w:rsidR="00A064D0" w:rsidRPr="00216383">
        <w:rPr>
          <w:rFonts w:ascii="Times New Roman" w:hAnsi="Times New Roman" w:cs="Times New Roman"/>
          <w:sz w:val="20"/>
          <w:szCs w:val="20"/>
        </w:rPr>
        <w:t>«А</w:t>
      </w:r>
      <w:r w:rsidR="00ED2312" w:rsidRPr="00216383">
        <w:rPr>
          <w:rFonts w:ascii="Times New Roman" w:hAnsi="Times New Roman" w:cs="Times New Roman"/>
          <w:sz w:val="20"/>
          <w:szCs w:val="20"/>
        </w:rPr>
        <w:t>бонент</w:t>
      </w:r>
      <w:r w:rsidR="00A064D0" w:rsidRPr="00216383">
        <w:rPr>
          <w:rFonts w:ascii="Times New Roman" w:hAnsi="Times New Roman" w:cs="Times New Roman"/>
          <w:sz w:val="20"/>
          <w:szCs w:val="20"/>
        </w:rPr>
        <w:t>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владеет и пользуется на праве собственности или на ином законном основании и (или), в следующем порядке:</w:t>
      </w:r>
    </w:p>
    <w:p w14:paraId="03F9B19B" w14:textId="77777777" w:rsidR="00A064D0" w:rsidRPr="00216383" w:rsidRDefault="00ED2312" w:rsidP="00A06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а) </w:t>
      </w:r>
      <w:r w:rsidR="00A064D0" w:rsidRPr="00216383">
        <w:rPr>
          <w:rFonts w:ascii="Times New Roman" w:hAnsi="Times New Roman" w:cs="Times New Roman"/>
          <w:sz w:val="20"/>
          <w:szCs w:val="20"/>
        </w:rPr>
        <w:t>«О</w:t>
      </w:r>
      <w:r w:rsidRPr="00216383">
        <w:rPr>
          <w:rFonts w:ascii="Times New Roman" w:hAnsi="Times New Roman" w:cs="Times New Roman"/>
          <w:sz w:val="20"/>
          <w:szCs w:val="20"/>
        </w:rPr>
        <w:t xml:space="preserve">рганизация </w:t>
      </w:r>
      <w:r w:rsidR="00A064D0" w:rsidRPr="00216383">
        <w:rPr>
          <w:rFonts w:ascii="Times New Roman" w:hAnsi="Times New Roman" w:cs="Times New Roman"/>
          <w:sz w:val="20"/>
          <w:szCs w:val="20"/>
        </w:rPr>
        <w:t>ВКХ»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или по ее указанию иная организация предварительно, не позднее 15 минут до проведения обследования и (или) отбора проб либо начала работ на водопроводных или канализационных сетях, оповещают </w:t>
      </w:r>
      <w:r w:rsidR="00A064D0" w:rsidRPr="00216383">
        <w:rPr>
          <w:rFonts w:ascii="Times New Roman" w:hAnsi="Times New Roman" w:cs="Times New Roman"/>
          <w:sz w:val="20"/>
          <w:szCs w:val="20"/>
        </w:rPr>
        <w:t>«А</w:t>
      </w:r>
      <w:r w:rsidRPr="00216383">
        <w:rPr>
          <w:rFonts w:ascii="Times New Roman" w:hAnsi="Times New Roman" w:cs="Times New Roman"/>
          <w:sz w:val="20"/>
          <w:szCs w:val="20"/>
        </w:rPr>
        <w:t>бонента</w:t>
      </w:r>
      <w:r w:rsidR="00A064D0" w:rsidRPr="00216383">
        <w:rPr>
          <w:rFonts w:ascii="Times New Roman" w:hAnsi="Times New Roman" w:cs="Times New Roman"/>
          <w:sz w:val="20"/>
          <w:szCs w:val="20"/>
        </w:rPr>
        <w:t>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о дате и времени посещения с приложением списка проверяющих (при отсутствии служебных удостоверений или доверенности). Оповещение осуществляется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адресатом;</w:t>
      </w:r>
    </w:p>
    <w:p w14:paraId="4101C155" w14:textId="77777777" w:rsidR="00A064D0" w:rsidRPr="00216383" w:rsidRDefault="00ED2312" w:rsidP="00A06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б) уполномоченные представители </w:t>
      </w:r>
      <w:r w:rsidR="00A064D0" w:rsidRPr="00216383">
        <w:rPr>
          <w:rFonts w:ascii="Times New Roman" w:hAnsi="Times New Roman" w:cs="Times New Roman"/>
          <w:sz w:val="20"/>
          <w:szCs w:val="20"/>
        </w:rPr>
        <w:t>«О</w:t>
      </w:r>
      <w:r w:rsidRPr="00216383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A064D0" w:rsidRPr="00216383">
        <w:rPr>
          <w:rFonts w:ascii="Times New Roman" w:hAnsi="Times New Roman" w:cs="Times New Roman"/>
          <w:sz w:val="20"/>
          <w:szCs w:val="20"/>
        </w:rPr>
        <w:t>ВКХ»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или представители иной организации предъявляют </w:t>
      </w:r>
      <w:r w:rsidR="00A064D0" w:rsidRPr="00216383">
        <w:rPr>
          <w:rFonts w:ascii="Times New Roman" w:hAnsi="Times New Roman" w:cs="Times New Roman"/>
          <w:sz w:val="20"/>
          <w:szCs w:val="20"/>
        </w:rPr>
        <w:t>«А</w:t>
      </w:r>
      <w:r w:rsidRPr="00216383">
        <w:rPr>
          <w:rFonts w:ascii="Times New Roman" w:hAnsi="Times New Roman" w:cs="Times New Roman"/>
          <w:sz w:val="20"/>
          <w:szCs w:val="20"/>
        </w:rPr>
        <w:t>боненту</w:t>
      </w:r>
      <w:r w:rsidR="00A064D0" w:rsidRPr="00216383">
        <w:rPr>
          <w:rFonts w:ascii="Times New Roman" w:hAnsi="Times New Roman" w:cs="Times New Roman"/>
          <w:sz w:val="20"/>
          <w:szCs w:val="20"/>
        </w:rPr>
        <w:t>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служебное удостоверение (доверенность на совершение соответствующих действий от имени </w:t>
      </w:r>
      <w:r w:rsidR="00A064D0" w:rsidRPr="00216383">
        <w:rPr>
          <w:rFonts w:ascii="Times New Roman" w:hAnsi="Times New Roman" w:cs="Times New Roman"/>
          <w:sz w:val="20"/>
          <w:szCs w:val="20"/>
        </w:rPr>
        <w:t>«О</w:t>
      </w:r>
      <w:r w:rsidRPr="00216383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A064D0" w:rsidRPr="00216383">
        <w:rPr>
          <w:rFonts w:ascii="Times New Roman" w:hAnsi="Times New Roman" w:cs="Times New Roman"/>
          <w:sz w:val="20"/>
          <w:szCs w:val="20"/>
        </w:rPr>
        <w:t>ВКХ»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или иной организации);</w:t>
      </w:r>
    </w:p>
    <w:p w14:paraId="64E97CBE" w14:textId="77777777" w:rsidR="00A064D0" w:rsidRPr="00216383" w:rsidRDefault="00ED2312" w:rsidP="00A06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в) доступ представителям </w:t>
      </w:r>
      <w:r w:rsidR="00A064D0" w:rsidRPr="00216383">
        <w:rPr>
          <w:rFonts w:ascii="Times New Roman" w:hAnsi="Times New Roman" w:cs="Times New Roman"/>
          <w:sz w:val="20"/>
          <w:szCs w:val="20"/>
        </w:rPr>
        <w:t>«О</w:t>
      </w:r>
      <w:r w:rsidRPr="00216383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A064D0" w:rsidRPr="00216383">
        <w:rPr>
          <w:rFonts w:ascii="Times New Roman" w:hAnsi="Times New Roman" w:cs="Times New Roman"/>
          <w:sz w:val="20"/>
          <w:szCs w:val="20"/>
        </w:rPr>
        <w:t>ВКХ»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или по ее указанию представителям иной организации к местам отбора проб воды, сточных вод, приборам учета (узлам учета) и иным устройствам, установленным настоящим договором, осуществляется только в установленных настоящим договором местах отбора проб холодной воды и сточных вод;</w:t>
      </w:r>
    </w:p>
    <w:p w14:paraId="6A864985" w14:textId="77777777" w:rsidR="00A064D0" w:rsidRPr="00216383" w:rsidRDefault="00ED2312" w:rsidP="00A06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г) </w:t>
      </w:r>
      <w:r w:rsidR="00A064D0" w:rsidRPr="00216383">
        <w:rPr>
          <w:rFonts w:ascii="Times New Roman" w:hAnsi="Times New Roman" w:cs="Times New Roman"/>
          <w:sz w:val="20"/>
          <w:szCs w:val="20"/>
        </w:rPr>
        <w:t>«А</w:t>
      </w:r>
      <w:r w:rsidRPr="00216383">
        <w:rPr>
          <w:rFonts w:ascii="Times New Roman" w:hAnsi="Times New Roman" w:cs="Times New Roman"/>
          <w:sz w:val="20"/>
          <w:szCs w:val="20"/>
        </w:rPr>
        <w:t>бонент</w:t>
      </w:r>
      <w:r w:rsidR="00A064D0" w:rsidRPr="00216383">
        <w:rPr>
          <w:rFonts w:ascii="Times New Roman" w:hAnsi="Times New Roman" w:cs="Times New Roman"/>
          <w:sz w:val="20"/>
          <w:szCs w:val="20"/>
        </w:rPr>
        <w:t>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принимает участие в проведении </w:t>
      </w:r>
      <w:r w:rsidR="00A064D0" w:rsidRPr="00216383">
        <w:rPr>
          <w:rFonts w:ascii="Times New Roman" w:hAnsi="Times New Roman" w:cs="Times New Roman"/>
          <w:sz w:val="20"/>
          <w:szCs w:val="20"/>
        </w:rPr>
        <w:t>«О</w:t>
      </w:r>
      <w:r w:rsidRPr="00216383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A064D0" w:rsidRPr="00216383">
        <w:rPr>
          <w:rFonts w:ascii="Times New Roman" w:hAnsi="Times New Roman" w:cs="Times New Roman"/>
          <w:sz w:val="20"/>
          <w:szCs w:val="20"/>
        </w:rPr>
        <w:t>ВКХ»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всех проверок, предусмотренных настоящим разделом, а также вправе присутствовать при проведении </w:t>
      </w:r>
      <w:r w:rsidR="00A064D0" w:rsidRPr="00216383">
        <w:rPr>
          <w:rFonts w:ascii="Times New Roman" w:hAnsi="Times New Roman" w:cs="Times New Roman"/>
          <w:sz w:val="20"/>
          <w:szCs w:val="20"/>
        </w:rPr>
        <w:t>«О</w:t>
      </w:r>
      <w:r w:rsidRPr="00216383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A064D0" w:rsidRPr="00216383">
        <w:rPr>
          <w:rFonts w:ascii="Times New Roman" w:hAnsi="Times New Roman" w:cs="Times New Roman"/>
          <w:sz w:val="20"/>
          <w:szCs w:val="20"/>
        </w:rPr>
        <w:t>ВКХ»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работ на сетях;</w:t>
      </w:r>
    </w:p>
    <w:p w14:paraId="62ED0BD7" w14:textId="77777777" w:rsidR="00A064D0" w:rsidRPr="00216383" w:rsidRDefault="00ED2312" w:rsidP="00A06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д) отказ в доступе (недопуск) представителям </w:t>
      </w:r>
      <w:r w:rsidR="00A064D0" w:rsidRPr="00216383">
        <w:rPr>
          <w:rFonts w:ascii="Times New Roman" w:hAnsi="Times New Roman" w:cs="Times New Roman"/>
          <w:sz w:val="20"/>
          <w:szCs w:val="20"/>
        </w:rPr>
        <w:t>«О</w:t>
      </w:r>
      <w:r w:rsidRPr="00216383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A064D0" w:rsidRPr="00216383">
        <w:rPr>
          <w:rFonts w:ascii="Times New Roman" w:hAnsi="Times New Roman" w:cs="Times New Roman"/>
          <w:sz w:val="20"/>
          <w:szCs w:val="20"/>
        </w:rPr>
        <w:t>ВКХ»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или по ее поручению иной организации к приборам учета (узлам учета) воды и сточных вод приравнивается к самовольному пользованию централизованной системой холодного водоснабжения и (или) водоотведения, что влечет за собой применение расчетного способа при определении количества поданной (полученной) холодной воды и принятых сточных вод за весь период нарушения. Продолжительность периода нарушения определяется в соответствии с </w:t>
      </w:r>
      <w:hyperlink r:id="rId28" w:history="1">
        <w:r w:rsidRPr="0021638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216383">
        <w:rPr>
          <w:rFonts w:ascii="Times New Roman" w:hAnsi="Times New Roman" w:cs="Times New Roman"/>
          <w:sz w:val="20"/>
          <w:szCs w:val="20"/>
        </w:rPr>
        <w:t xml:space="preserve"> организации коммерческого учета воды, сточных вод;</w:t>
      </w:r>
    </w:p>
    <w:p w14:paraId="6BF2A27E" w14:textId="504E3250" w:rsidR="00ED2312" w:rsidRPr="00216383" w:rsidRDefault="00ED2312" w:rsidP="00A06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lastRenderedPageBreak/>
        <w:t xml:space="preserve">е) в случае невозможности отбора проб сточных вод из мест отбора проб сточных вод, предусмотренных настоящим договором, отбор сточных вод осуществляется в порядке, установленном </w:t>
      </w:r>
      <w:hyperlink r:id="rId29" w:history="1">
        <w:r w:rsidRPr="0021638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216383">
        <w:rPr>
          <w:rFonts w:ascii="Times New Roman" w:hAnsi="Times New Roman" w:cs="Times New Roman"/>
          <w:sz w:val="20"/>
          <w:szCs w:val="20"/>
        </w:rPr>
        <w:t xml:space="preserve"> осуществления контроля состава и свойств сточных вод.</w:t>
      </w:r>
    </w:p>
    <w:p w14:paraId="5650A6B2" w14:textId="77777777" w:rsidR="00ED2312" w:rsidRPr="0021638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16B1D17" w14:textId="0933A1EE" w:rsidR="00ED2312" w:rsidRPr="00216383" w:rsidRDefault="00ED2312" w:rsidP="00A064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VII. Порядок контроля качества питьевой воды</w:t>
      </w:r>
      <w:r w:rsidR="008A10A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01E5DDE" w14:textId="2BB8D296" w:rsidR="00A064D0" w:rsidRPr="00216383" w:rsidRDefault="008A10AB" w:rsidP="008B1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ED2312" w:rsidRPr="00216383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4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. Производственный контроль качества питьевой воды, подаваемой </w:t>
      </w:r>
      <w:r w:rsidR="00A064D0" w:rsidRPr="00216383">
        <w:rPr>
          <w:rFonts w:ascii="Times New Roman" w:hAnsi="Times New Roman" w:cs="Times New Roman"/>
          <w:sz w:val="20"/>
          <w:szCs w:val="20"/>
        </w:rPr>
        <w:t>«А</w:t>
      </w:r>
      <w:r w:rsidR="00ED2312" w:rsidRPr="00216383">
        <w:rPr>
          <w:rFonts w:ascii="Times New Roman" w:hAnsi="Times New Roman" w:cs="Times New Roman"/>
          <w:sz w:val="20"/>
          <w:szCs w:val="20"/>
        </w:rPr>
        <w:t>боненту</w:t>
      </w:r>
      <w:r w:rsidR="00A064D0" w:rsidRPr="00216383">
        <w:rPr>
          <w:rFonts w:ascii="Times New Roman" w:hAnsi="Times New Roman" w:cs="Times New Roman"/>
          <w:sz w:val="20"/>
          <w:szCs w:val="20"/>
        </w:rPr>
        <w:t>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с использованием централизованных систем холодного водоснабжения, осуществляется в соответствии с </w:t>
      </w:r>
      <w:hyperlink r:id="rId30" w:history="1">
        <w:r w:rsidR="00ED2312" w:rsidRPr="0021638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осуществления производственного контроля качества и безопасности питьевой воды, горячей воды, утвержденными постановлением Правительства Российской Федерации от 6 января 2015 г. N 10 "О порядке осуществления производственного контроля качества и безопасности питьевой воды, горячей воды".</w:t>
      </w:r>
    </w:p>
    <w:p w14:paraId="0BD75DFB" w14:textId="45DD23D6" w:rsidR="00A064D0" w:rsidRPr="00216383" w:rsidRDefault="008A10AB" w:rsidP="008B1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ED2312" w:rsidRPr="00216383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5</w:t>
      </w:r>
      <w:r w:rsidR="00ED2312" w:rsidRPr="00216383">
        <w:rPr>
          <w:rFonts w:ascii="Times New Roman" w:hAnsi="Times New Roman" w:cs="Times New Roman"/>
          <w:sz w:val="20"/>
          <w:szCs w:val="20"/>
        </w:rPr>
        <w:t>. 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санитарно-эпидемиологического благополучия населения. Допускается временное несоответствие качества питьевой воды установленным требованиям, за исключением показателей качества питьевой воды, характеризующих ее безопасность, в пределах, определенных планом мероприятий по приведению качества питьевой воды в соответствие с установленными требованиями.</w:t>
      </w:r>
    </w:p>
    <w:p w14:paraId="5905493F" w14:textId="5A7D0518" w:rsidR="00ED2312" w:rsidRPr="00216383" w:rsidRDefault="008A10AB" w:rsidP="008B1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ED2312" w:rsidRPr="00216383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6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. </w:t>
      </w:r>
      <w:r w:rsidR="00A064D0" w:rsidRPr="00216383">
        <w:rPr>
          <w:rFonts w:ascii="Times New Roman" w:hAnsi="Times New Roman" w:cs="Times New Roman"/>
          <w:sz w:val="20"/>
          <w:szCs w:val="20"/>
        </w:rPr>
        <w:t>«</w:t>
      </w:r>
      <w:r w:rsidR="00ED2312" w:rsidRPr="00216383">
        <w:rPr>
          <w:rFonts w:ascii="Times New Roman" w:hAnsi="Times New Roman" w:cs="Times New Roman"/>
          <w:sz w:val="20"/>
          <w:szCs w:val="20"/>
        </w:rPr>
        <w:t>Абонент</w:t>
      </w:r>
      <w:r w:rsidR="00A064D0" w:rsidRPr="00216383">
        <w:rPr>
          <w:rFonts w:ascii="Times New Roman" w:hAnsi="Times New Roman" w:cs="Times New Roman"/>
          <w:sz w:val="20"/>
          <w:szCs w:val="20"/>
        </w:rPr>
        <w:t>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имеет право в любое время в течение срока действия настоящего договора самостоятельно отобрать пробы холодной (питьевой) воды для проведения лабораторного анализа ее качества и направить их для лабораторных испытаний в организации, аккредитованные в порядке, установленном законодательством Российской Федерации. Отбор проб холодной (питьевой) воды, в том числе отбор параллельных проб, должен производиться в порядке, предусмотренном законодательством Российской Федерации. </w:t>
      </w:r>
      <w:r w:rsidR="00A064D0" w:rsidRPr="00216383">
        <w:rPr>
          <w:rFonts w:ascii="Times New Roman" w:hAnsi="Times New Roman" w:cs="Times New Roman"/>
          <w:sz w:val="20"/>
          <w:szCs w:val="20"/>
        </w:rPr>
        <w:t>«</w:t>
      </w:r>
      <w:r w:rsidR="00ED2312" w:rsidRPr="00216383">
        <w:rPr>
          <w:rFonts w:ascii="Times New Roman" w:hAnsi="Times New Roman" w:cs="Times New Roman"/>
          <w:sz w:val="20"/>
          <w:szCs w:val="20"/>
        </w:rPr>
        <w:t>Абонент</w:t>
      </w:r>
      <w:r w:rsidR="00A064D0" w:rsidRPr="00216383">
        <w:rPr>
          <w:rFonts w:ascii="Times New Roman" w:hAnsi="Times New Roman" w:cs="Times New Roman"/>
          <w:sz w:val="20"/>
          <w:szCs w:val="20"/>
        </w:rPr>
        <w:t>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обязан известить </w:t>
      </w:r>
      <w:r w:rsidR="00A064D0" w:rsidRPr="00216383">
        <w:rPr>
          <w:rFonts w:ascii="Times New Roman" w:hAnsi="Times New Roman" w:cs="Times New Roman"/>
          <w:sz w:val="20"/>
          <w:szCs w:val="20"/>
        </w:rPr>
        <w:t>«О</w:t>
      </w:r>
      <w:r w:rsidR="00ED2312" w:rsidRPr="00216383">
        <w:rPr>
          <w:rFonts w:ascii="Times New Roman" w:hAnsi="Times New Roman" w:cs="Times New Roman"/>
          <w:sz w:val="20"/>
          <w:szCs w:val="20"/>
        </w:rPr>
        <w:t>рганизацию</w:t>
      </w:r>
      <w:r w:rsidR="00A064D0" w:rsidRPr="00216383">
        <w:rPr>
          <w:rFonts w:ascii="Times New Roman" w:hAnsi="Times New Roman" w:cs="Times New Roman"/>
          <w:sz w:val="20"/>
          <w:szCs w:val="20"/>
        </w:rPr>
        <w:t xml:space="preserve"> ВКХ»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о времени и месте отбора проб холодной (питьевой) воды не позднее 3 суток до проведения отбора.</w:t>
      </w:r>
    </w:p>
    <w:p w14:paraId="3AD7E53B" w14:textId="77777777" w:rsidR="00ED2312" w:rsidRPr="0021638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781DF21" w14:textId="77777777" w:rsidR="00ED2312" w:rsidRPr="00216383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VIII. Контроль состава и свойств сточных вод, места</w:t>
      </w:r>
    </w:p>
    <w:p w14:paraId="3789846E" w14:textId="2B38D2EA" w:rsidR="00ED2312" w:rsidRPr="0021638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и порядок отбора проб воды и сточных вод</w:t>
      </w:r>
    </w:p>
    <w:p w14:paraId="221FA7FB" w14:textId="61443AE7" w:rsidR="00B666EA" w:rsidRPr="00216383" w:rsidRDefault="008A10AB" w:rsidP="008B1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ED2312" w:rsidRPr="00216383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7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. Контроль состава и свойств сточных вод в отношении абонентов осуществляется в соответствии с </w:t>
      </w:r>
      <w:hyperlink r:id="rId31" w:history="1">
        <w:r w:rsidR="00ED2312" w:rsidRPr="0021638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осуществления контроля состава и свойств сточных вод.</w:t>
      </w:r>
    </w:p>
    <w:p w14:paraId="68C4DE59" w14:textId="1E34C2D5" w:rsidR="00ED2312" w:rsidRPr="00216383" w:rsidRDefault="008A10AB" w:rsidP="008B1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ED2312" w:rsidRPr="00216383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8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. Сведения об узлах учета и приборах учета воды, сточных вод и местах отбора проб воды, сточных вод указываются по форме согласно </w:t>
      </w:r>
      <w:hyperlink r:id="rId32" w:history="1">
        <w:r w:rsidR="00ED2312" w:rsidRPr="00216383">
          <w:rPr>
            <w:rFonts w:ascii="Times New Roman" w:hAnsi="Times New Roman" w:cs="Times New Roman"/>
            <w:color w:val="0000FF"/>
            <w:sz w:val="20"/>
            <w:szCs w:val="20"/>
          </w:rPr>
          <w:t>приложению N</w:t>
        </w:r>
      </w:hyperlink>
      <w:r w:rsidR="00CA7257" w:rsidRPr="00216383">
        <w:rPr>
          <w:rFonts w:ascii="Times New Roman" w:hAnsi="Times New Roman" w:cs="Times New Roman"/>
          <w:color w:val="0000FF"/>
          <w:sz w:val="20"/>
          <w:szCs w:val="20"/>
        </w:rPr>
        <w:t xml:space="preserve"> 4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к настоящему договору.</w:t>
      </w:r>
    </w:p>
    <w:p w14:paraId="5FBA8162" w14:textId="77777777" w:rsidR="004C5974" w:rsidRPr="00216383" w:rsidRDefault="004C5974" w:rsidP="00B666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</w:p>
    <w:p w14:paraId="14517A99" w14:textId="77777777" w:rsidR="00ED2312" w:rsidRPr="00216383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IX. Порядок контроля за соблюдением абонентами показателей</w:t>
      </w:r>
    </w:p>
    <w:p w14:paraId="14D8F861" w14:textId="77777777" w:rsidR="00ED2312" w:rsidRPr="0021638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декларации, нормативов по объему сточных вод и нормативов</w:t>
      </w:r>
    </w:p>
    <w:p w14:paraId="62BD6EF0" w14:textId="77777777" w:rsidR="00ED2312" w:rsidRPr="0021638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состава сточных вод, требований к составу и свойствам</w:t>
      </w:r>
    </w:p>
    <w:p w14:paraId="1855D4E4" w14:textId="77777777" w:rsidR="00ED2312" w:rsidRPr="0021638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сточных вод, установленных в целях предотвращения</w:t>
      </w:r>
    </w:p>
    <w:p w14:paraId="14428C40" w14:textId="3921F46C" w:rsidR="00ED2312" w:rsidRDefault="00ED2312" w:rsidP="00B66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негативного воздействия на работу централизованной системы</w:t>
      </w:r>
      <w:r w:rsidR="0037378C">
        <w:rPr>
          <w:rFonts w:ascii="Times New Roman" w:hAnsi="Times New Roman" w:cs="Times New Roman"/>
          <w:sz w:val="20"/>
          <w:szCs w:val="20"/>
        </w:rPr>
        <w:t xml:space="preserve"> </w:t>
      </w:r>
      <w:r w:rsidRPr="00216383">
        <w:rPr>
          <w:rFonts w:ascii="Times New Roman" w:hAnsi="Times New Roman" w:cs="Times New Roman"/>
          <w:sz w:val="20"/>
          <w:szCs w:val="20"/>
        </w:rPr>
        <w:t>водоотведения</w:t>
      </w:r>
    </w:p>
    <w:p w14:paraId="3DF4F59C" w14:textId="77777777" w:rsidR="0037378C" w:rsidRPr="00216383" w:rsidRDefault="0037378C" w:rsidP="00B66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AF70372" w14:textId="60AB2AE6" w:rsidR="00F861A3" w:rsidRPr="00216383" w:rsidRDefault="008A10AB" w:rsidP="008B1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9B60F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29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. Нормативы по объему сточных вод и нормативы состава сточных вод устанавливаются в соответствии с законодательством Российской Федерации. </w:t>
      </w:r>
      <w:r w:rsidR="00A064D0" w:rsidRPr="00216383">
        <w:rPr>
          <w:rFonts w:ascii="Times New Roman" w:hAnsi="Times New Roman" w:cs="Times New Roman"/>
          <w:sz w:val="20"/>
          <w:szCs w:val="20"/>
        </w:rPr>
        <w:t>«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 w:rsidR="00A064D0" w:rsidRPr="00216383">
        <w:rPr>
          <w:rFonts w:ascii="Times New Roman" w:hAnsi="Times New Roman" w:cs="Times New Roman"/>
          <w:sz w:val="20"/>
          <w:szCs w:val="20"/>
        </w:rPr>
        <w:t>ВКХ»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уведомляет </w:t>
      </w:r>
      <w:r w:rsidR="00F861A3" w:rsidRPr="00216383">
        <w:rPr>
          <w:rFonts w:ascii="Times New Roman" w:hAnsi="Times New Roman" w:cs="Times New Roman"/>
          <w:sz w:val="20"/>
          <w:szCs w:val="20"/>
        </w:rPr>
        <w:t>«А</w:t>
      </w:r>
      <w:r w:rsidR="00ED2312" w:rsidRPr="00216383">
        <w:rPr>
          <w:rFonts w:ascii="Times New Roman" w:hAnsi="Times New Roman" w:cs="Times New Roman"/>
          <w:sz w:val="20"/>
          <w:szCs w:val="20"/>
        </w:rPr>
        <w:t>бонента</w:t>
      </w:r>
      <w:r w:rsidR="00F861A3" w:rsidRPr="00216383">
        <w:rPr>
          <w:rFonts w:ascii="Times New Roman" w:hAnsi="Times New Roman" w:cs="Times New Roman"/>
          <w:sz w:val="20"/>
          <w:szCs w:val="20"/>
        </w:rPr>
        <w:t>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об утверждении уполномоченными органами исполнительной власти, органами местного самоуправления поселения и (или) городского округа нормативов по объему сточных вод и нормативов состава сточных вод в течение 5 рабочих дней со дня получения такой информации от уполномоченных органов исполнительной власти и (или) органов местного самоуправления. Сведения о нормативах по объему сточных вод, установленных для абонента, указываются по форме согласно </w:t>
      </w:r>
      <w:hyperlink r:id="rId33" w:history="1">
        <w:r w:rsidR="00ED2312" w:rsidRPr="00216383">
          <w:rPr>
            <w:rFonts w:ascii="Times New Roman" w:hAnsi="Times New Roman" w:cs="Times New Roman"/>
            <w:color w:val="0000FF"/>
            <w:sz w:val="20"/>
            <w:szCs w:val="20"/>
          </w:rPr>
          <w:t xml:space="preserve">приложению N </w:t>
        </w:r>
      </w:hyperlink>
      <w:r w:rsidR="00CA7257" w:rsidRPr="00216383">
        <w:rPr>
          <w:rFonts w:ascii="Times New Roman" w:hAnsi="Times New Roman" w:cs="Times New Roman"/>
          <w:color w:val="0000FF"/>
          <w:sz w:val="20"/>
          <w:szCs w:val="20"/>
        </w:rPr>
        <w:t>5</w:t>
      </w:r>
      <w:r w:rsidR="00ED2312" w:rsidRPr="00216383">
        <w:rPr>
          <w:rFonts w:ascii="Times New Roman" w:hAnsi="Times New Roman" w:cs="Times New Roman"/>
          <w:sz w:val="20"/>
          <w:szCs w:val="20"/>
        </w:rPr>
        <w:t>.</w:t>
      </w:r>
    </w:p>
    <w:p w14:paraId="223D427A" w14:textId="31B3FAD9" w:rsidR="00F861A3" w:rsidRPr="00216383" w:rsidRDefault="008A10AB" w:rsidP="008B1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9B60F2">
        <w:rPr>
          <w:rFonts w:ascii="Times New Roman" w:hAnsi="Times New Roman" w:cs="Times New Roman"/>
          <w:sz w:val="20"/>
          <w:szCs w:val="20"/>
        </w:rPr>
        <w:t xml:space="preserve">      </w:t>
      </w:r>
      <w:r w:rsidR="00ED2312" w:rsidRPr="00216383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0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. Сведения о нормативах состава сточных вод и требованиях к составу и свойствам сточных вод, установленных для </w:t>
      </w:r>
      <w:r w:rsidR="00F861A3" w:rsidRPr="00216383">
        <w:rPr>
          <w:rFonts w:ascii="Times New Roman" w:hAnsi="Times New Roman" w:cs="Times New Roman"/>
          <w:sz w:val="20"/>
          <w:szCs w:val="20"/>
        </w:rPr>
        <w:t>«А</w:t>
      </w:r>
      <w:r w:rsidR="00ED2312" w:rsidRPr="00216383">
        <w:rPr>
          <w:rFonts w:ascii="Times New Roman" w:hAnsi="Times New Roman" w:cs="Times New Roman"/>
          <w:sz w:val="20"/>
          <w:szCs w:val="20"/>
        </w:rPr>
        <w:t>бонента</w:t>
      </w:r>
      <w:r w:rsidR="00F861A3" w:rsidRPr="00216383">
        <w:rPr>
          <w:rFonts w:ascii="Times New Roman" w:hAnsi="Times New Roman" w:cs="Times New Roman"/>
          <w:sz w:val="20"/>
          <w:szCs w:val="20"/>
        </w:rPr>
        <w:t>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в целях предотвращения негативного воздействия на работу централизованной системы водоотведения, указываются по форме согласно </w:t>
      </w:r>
      <w:hyperlink r:id="rId34" w:history="1">
        <w:r w:rsidR="00ED2312" w:rsidRPr="00216383">
          <w:rPr>
            <w:rFonts w:ascii="Times New Roman" w:hAnsi="Times New Roman" w:cs="Times New Roman"/>
            <w:color w:val="0000FF"/>
            <w:sz w:val="20"/>
            <w:szCs w:val="20"/>
          </w:rPr>
          <w:t xml:space="preserve">приложению N </w:t>
        </w:r>
      </w:hyperlink>
      <w:r w:rsidR="00CA7257" w:rsidRPr="00216383">
        <w:rPr>
          <w:rFonts w:ascii="Times New Roman" w:hAnsi="Times New Roman" w:cs="Times New Roman"/>
          <w:color w:val="0000FF"/>
          <w:sz w:val="20"/>
          <w:szCs w:val="20"/>
        </w:rPr>
        <w:t>6</w:t>
      </w:r>
      <w:r w:rsidR="00ED2312" w:rsidRPr="00216383">
        <w:rPr>
          <w:rFonts w:ascii="Times New Roman" w:hAnsi="Times New Roman" w:cs="Times New Roman"/>
          <w:sz w:val="20"/>
          <w:szCs w:val="20"/>
        </w:rPr>
        <w:t>.</w:t>
      </w:r>
    </w:p>
    <w:p w14:paraId="74A9DB75" w14:textId="2199B21E" w:rsidR="00F861A3" w:rsidRPr="00216383" w:rsidRDefault="009B60F2" w:rsidP="008B1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ED2312" w:rsidRPr="00216383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1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. Контроль за соблюдением </w:t>
      </w:r>
      <w:r w:rsidR="004C5974" w:rsidRPr="00216383">
        <w:rPr>
          <w:rFonts w:ascii="Times New Roman" w:hAnsi="Times New Roman" w:cs="Times New Roman"/>
          <w:sz w:val="20"/>
          <w:szCs w:val="20"/>
        </w:rPr>
        <w:t>«А</w:t>
      </w:r>
      <w:r w:rsidR="00ED2312" w:rsidRPr="00216383">
        <w:rPr>
          <w:rFonts w:ascii="Times New Roman" w:hAnsi="Times New Roman" w:cs="Times New Roman"/>
          <w:sz w:val="20"/>
          <w:szCs w:val="20"/>
        </w:rPr>
        <w:t>бонентом</w:t>
      </w:r>
      <w:r w:rsidR="004C5974" w:rsidRPr="00216383">
        <w:rPr>
          <w:rFonts w:ascii="Times New Roman" w:hAnsi="Times New Roman" w:cs="Times New Roman"/>
          <w:sz w:val="20"/>
          <w:szCs w:val="20"/>
        </w:rPr>
        <w:t>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водоотведения, нормативов по объему сточных вод и нормативов состава сточных вод, а также показателей декларации осуществляет </w:t>
      </w:r>
      <w:r w:rsidR="00F861A3" w:rsidRPr="00216383">
        <w:rPr>
          <w:rFonts w:ascii="Times New Roman" w:hAnsi="Times New Roman" w:cs="Times New Roman"/>
          <w:sz w:val="20"/>
          <w:szCs w:val="20"/>
        </w:rPr>
        <w:t>«О</w:t>
      </w:r>
      <w:r w:rsidR="00ED2312" w:rsidRPr="00216383">
        <w:rPr>
          <w:rFonts w:ascii="Times New Roman" w:hAnsi="Times New Roman" w:cs="Times New Roman"/>
          <w:sz w:val="20"/>
          <w:szCs w:val="20"/>
        </w:rPr>
        <w:t>рганизация</w:t>
      </w:r>
      <w:r w:rsidR="00F861A3" w:rsidRPr="00216383">
        <w:rPr>
          <w:rFonts w:ascii="Times New Roman" w:hAnsi="Times New Roman" w:cs="Times New Roman"/>
          <w:sz w:val="20"/>
          <w:szCs w:val="20"/>
        </w:rPr>
        <w:t xml:space="preserve"> ВКХ»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или по ее поручению иная организация, а также транзитная организация, осуществляющая транспортировку сточных вод </w:t>
      </w:r>
      <w:r w:rsidR="00F861A3" w:rsidRPr="00216383">
        <w:rPr>
          <w:rFonts w:ascii="Times New Roman" w:hAnsi="Times New Roman" w:cs="Times New Roman"/>
          <w:sz w:val="20"/>
          <w:szCs w:val="20"/>
        </w:rPr>
        <w:t>«А</w:t>
      </w:r>
      <w:r w:rsidR="00ED2312" w:rsidRPr="00216383">
        <w:rPr>
          <w:rFonts w:ascii="Times New Roman" w:hAnsi="Times New Roman" w:cs="Times New Roman"/>
          <w:sz w:val="20"/>
          <w:szCs w:val="20"/>
        </w:rPr>
        <w:t>бонента</w:t>
      </w:r>
      <w:r w:rsidR="00F861A3" w:rsidRPr="00216383">
        <w:rPr>
          <w:rFonts w:ascii="Times New Roman" w:hAnsi="Times New Roman" w:cs="Times New Roman"/>
          <w:sz w:val="20"/>
          <w:szCs w:val="20"/>
        </w:rPr>
        <w:t>»</w:t>
      </w:r>
      <w:r w:rsidR="00ED2312" w:rsidRPr="00216383">
        <w:rPr>
          <w:rFonts w:ascii="Times New Roman" w:hAnsi="Times New Roman" w:cs="Times New Roman"/>
          <w:sz w:val="20"/>
          <w:szCs w:val="20"/>
        </w:rPr>
        <w:t>.</w:t>
      </w:r>
    </w:p>
    <w:p w14:paraId="5B09A337" w14:textId="77777777" w:rsidR="00F861A3" w:rsidRPr="0021638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В ходе осуществления контроля за соблюдением </w:t>
      </w:r>
      <w:r w:rsidR="00F861A3" w:rsidRPr="00216383">
        <w:rPr>
          <w:rFonts w:ascii="Times New Roman" w:hAnsi="Times New Roman" w:cs="Times New Roman"/>
          <w:sz w:val="20"/>
          <w:szCs w:val="20"/>
        </w:rPr>
        <w:t>«А</w:t>
      </w:r>
      <w:r w:rsidRPr="00216383">
        <w:rPr>
          <w:rFonts w:ascii="Times New Roman" w:hAnsi="Times New Roman" w:cs="Times New Roman"/>
          <w:sz w:val="20"/>
          <w:szCs w:val="20"/>
        </w:rPr>
        <w:t>бонентом</w:t>
      </w:r>
      <w:r w:rsidR="00F861A3" w:rsidRPr="00216383">
        <w:rPr>
          <w:rFonts w:ascii="Times New Roman" w:hAnsi="Times New Roman" w:cs="Times New Roman"/>
          <w:sz w:val="20"/>
          <w:szCs w:val="20"/>
        </w:rPr>
        <w:t>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установленных ему нормативов по объему сточных вод </w:t>
      </w:r>
      <w:r w:rsidR="00F861A3" w:rsidRPr="00216383">
        <w:rPr>
          <w:rFonts w:ascii="Times New Roman" w:hAnsi="Times New Roman" w:cs="Times New Roman"/>
          <w:sz w:val="20"/>
          <w:szCs w:val="20"/>
        </w:rPr>
        <w:t>«О</w:t>
      </w:r>
      <w:r w:rsidRPr="00216383">
        <w:rPr>
          <w:rFonts w:ascii="Times New Roman" w:hAnsi="Times New Roman" w:cs="Times New Roman"/>
          <w:sz w:val="20"/>
          <w:szCs w:val="20"/>
        </w:rPr>
        <w:t xml:space="preserve">рганизация </w:t>
      </w:r>
      <w:r w:rsidR="00F861A3" w:rsidRPr="00216383">
        <w:rPr>
          <w:rFonts w:ascii="Times New Roman" w:hAnsi="Times New Roman" w:cs="Times New Roman"/>
          <w:sz w:val="20"/>
          <w:szCs w:val="20"/>
        </w:rPr>
        <w:t>ВКХ»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или по ее поручению иная организация ежемесячно определяет количество отведенных (принятых) сточных вод </w:t>
      </w:r>
      <w:r w:rsidR="00F861A3" w:rsidRPr="00216383">
        <w:rPr>
          <w:rFonts w:ascii="Times New Roman" w:hAnsi="Times New Roman" w:cs="Times New Roman"/>
          <w:sz w:val="20"/>
          <w:szCs w:val="20"/>
        </w:rPr>
        <w:t>«А</w:t>
      </w:r>
      <w:r w:rsidRPr="00216383">
        <w:rPr>
          <w:rFonts w:ascii="Times New Roman" w:hAnsi="Times New Roman" w:cs="Times New Roman"/>
          <w:sz w:val="20"/>
          <w:szCs w:val="20"/>
        </w:rPr>
        <w:t>бонента</w:t>
      </w:r>
      <w:r w:rsidR="00F861A3" w:rsidRPr="00216383">
        <w:rPr>
          <w:rFonts w:ascii="Times New Roman" w:hAnsi="Times New Roman" w:cs="Times New Roman"/>
          <w:sz w:val="20"/>
          <w:szCs w:val="20"/>
        </w:rPr>
        <w:t>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сверх установленного ему норматива по объему сточных вод.</w:t>
      </w:r>
    </w:p>
    <w:p w14:paraId="1737BF7C" w14:textId="252F0842" w:rsidR="00F861A3" w:rsidRPr="00216383" w:rsidRDefault="009B60F2" w:rsidP="008B1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ED2312" w:rsidRPr="00216383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2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. При наличии у </w:t>
      </w:r>
      <w:r w:rsidR="00F861A3" w:rsidRPr="00216383">
        <w:rPr>
          <w:rFonts w:ascii="Times New Roman" w:hAnsi="Times New Roman" w:cs="Times New Roman"/>
          <w:sz w:val="20"/>
          <w:szCs w:val="20"/>
        </w:rPr>
        <w:t>«А</w:t>
      </w:r>
      <w:r w:rsidR="00ED2312" w:rsidRPr="00216383">
        <w:rPr>
          <w:rFonts w:ascii="Times New Roman" w:hAnsi="Times New Roman" w:cs="Times New Roman"/>
          <w:sz w:val="20"/>
          <w:szCs w:val="20"/>
        </w:rPr>
        <w:t>бонента</w:t>
      </w:r>
      <w:r w:rsidR="00F861A3" w:rsidRPr="00216383">
        <w:rPr>
          <w:rFonts w:ascii="Times New Roman" w:hAnsi="Times New Roman" w:cs="Times New Roman"/>
          <w:sz w:val="20"/>
          <w:szCs w:val="20"/>
        </w:rPr>
        <w:t>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объектов, для которых не устанавливаются нормативы по объему сточных вод, контроль за соблюдением нормативов по объему сточных вод </w:t>
      </w:r>
      <w:r w:rsidR="00F861A3" w:rsidRPr="00216383">
        <w:rPr>
          <w:rFonts w:ascii="Times New Roman" w:hAnsi="Times New Roman" w:cs="Times New Roman"/>
          <w:sz w:val="20"/>
          <w:szCs w:val="20"/>
        </w:rPr>
        <w:t>«А</w:t>
      </w:r>
      <w:r w:rsidR="00ED2312" w:rsidRPr="00216383">
        <w:rPr>
          <w:rFonts w:ascii="Times New Roman" w:hAnsi="Times New Roman" w:cs="Times New Roman"/>
          <w:sz w:val="20"/>
          <w:szCs w:val="20"/>
        </w:rPr>
        <w:t>бонента</w:t>
      </w:r>
      <w:r w:rsidR="00F861A3" w:rsidRPr="00216383">
        <w:rPr>
          <w:rFonts w:ascii="Times New Roman" w:hAnsi="Times New Roman" w:cs="Times New Roman"/>
          <w:sz w:val="20"/>
          <w:szCs w:val="20"/>
        </w:rPr>
        <w:t>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производится путем сверки общего объема отведенных (принятых) сточных вод за вычетом объемов поверхностных сточных вод, а также объемов водоотведения, для которых не устанавливаются нормативы по объему сточных вод.</w:t>
      </w:r>
    </w:p>
    <w:p w14:paraId="49906F0B" w14:textId="70543B77" w:rsidR="00ED2312" w:rsidRPr="00216383" w:rsidRDefault="009B60F2" w:rsidP="008B1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ED2312" w:rsidRPr="00216383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3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. При превышении </w:t>
      </w:r>
      <w:r w:rsidR="00F861A3" w:rsidRPr="00216383">
        <w:rPr>
          <w:rFonts w:ascii="Times New Roman" w:hAnsi="Times New Roman" w:cs="Times New Roman"/>
          <w:sz w:val="20"/>
          <w:szCs w:val="20"/>
        </w:rPr>
        <w:t>«А</w:t>
      </w:r>
      <w:r w:rsidR="00ED2312" w:rsidRPr="00216383">
        <w:rPr>
          <w:rFonts w:ascii="Times New Roman" w:hAnsi="Times New Roman" w:cs="Times New Roman"/>
          <w:sz w:val="20"/>
          <w:szCs w:val="20"/>
        </w:rPr>
        <w:t>бонентом</w:t>
      </w:r>
      <w:r w:rsidR="00F861A3" w:rsidRPr="00216383">
        <w:rPr>
          <w:rFonts w:ascii="Times New Roman" w:hAnsi="Times New Roman" w:cs="Times New Roman"/>
          <w:sz w:val="20"/>
          <w:szCs w:val="20"/>
        </w:rPr>
        <w:t>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установленных нормативов по объему сточных вод </w:t>
      </w:r>
      <w:r w:rsidR="00F861A3" w:rsidRPr="00216383">
        <w:rPr>
          <w:rFonts w:ascii="Times New Roman" w:hAnsi="Times New Roman" w:cs="Times New Roman"/>
          <w:sz w:val="20"/>
          <w:szCs w:val="20"/>
        </w:rPr>
        <w:t>«А</w:t>
      </w:r>
      <w:r w:rsidR="00ED2312" w:rsidRPr="00216383">
        <w:rPr>
          <w:rFonts w:ascii="Times New Roman" w:hAnsi="Times New Roman" w:cs="Times New Roman"/>
          <w:sz w:val="20"/>
          <w:szCs w:val="20"/>
        </w:rPr>
        <w:t>бонент</w:t>
      </w:r>
      <w:r w:rsidR="00F861A3" w:rsidRPr="00216383">
        <w:rPr>
          <w:rFonts w:ascii="Times New Roman" w:hAnsi="Times New Roman" w:cs="Times New Roman"/>
          <w:sz w:val="20"/>
          <w:szCs w:val="20"/>
        </w:rPr>
        <w:t>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оплачивает объем сточных вод, отведенных в расчетном периоде в централизованную систему водоотведения с превышением установленного норматива, по тарифам на водоотведение, действующим в отношении сверхнормативных сбросов сточных вод, установленным в соответствии с </w:t>
      </w:r>
      <w:hyperlink r:id="rId35" w:history="1">
        <w:r w:rsidR="00ED2312" w:rsidRPr="00216383">
          <w:rPr>
            <w:rFonts w:ascii="Times New Roman" w:hAnsi="Times New Roman" w:cs="Times New Roman"/>
            <w:color w:val="0000FF"/>
            <w:sz w:val="20"/>
            <w:szCs w:val="20"/>
          </w:rPr>
          <w:t>Основами ценообразования</w:t>
        </w:r>
      </w:hyperlink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в сфере водоснабжения и водоотведения, утвержденными постановлением Правительства Российской Федерации от 13 мая 2013 г. N 406 "О государственном регулировании тарифов в сфере водоснабжения и водоотведения".</w:t>
      </w:r>
    </w:p>
    <w:p w14:paraId="4500E3D8" w14:textId="77777777" w:rsidR="00ED2312" w:rsidRPr="0021638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E31B00E" w14:textId="77777777" w:rsidR="00ED2312" w:rsidRPr="00216383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X. Порядок декларирования состава и свойств сточных</w:t>
      </w:r>
    </w:p>
    <w:p w14:paraId="633BFA13" w14:textId="77777777" w:rsidR="00ED2312" w:rsidRPr="0021638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вод (настоящий раздел включается в настоящий договор</w:t>
      </w:r>
    </w:p>
    <w:p w14:paraId="0EF5A7D0" w14:textId="0D47FA70" w:rsidR="00ED2312" w:rsidRPr="0021638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при условии его заключения с </w:t>
      </w:r>
      <w:r w:rsidR="00F861A3" w:rsidRPr="00216383">
        <w:rPr>
          <w:rFonts w:ascii="Times New Roman" w:hAnsi="Times New Roman" w:cs="Times New Roman"/>
          <w:sz w:val="20"/>
          <w:szCs w:val="20"/>
        </w:rPr>
        <w:t>«А</w:t>
      </w:r>
      <w:r w:rsidRPr="00216383">
        <w:rPr>
          <w:rFonts w:ascii="Times New Roman" w:hAnsi="Times New Roman" w:cs="Times New Roman"/>
          <w:sz w:val="20"/>
          <w:szCs w:val="20"/>
        </w:rPr>
        <w:t>бонентом</w:t>
      </w:r>
      <w:r w:rsidR="00F861A3" w:rsidRPr="00216383">
        <w:rPr>
          <w:rFonts w:ascii="Times New Roman" w:hAnsi="Times New Roman" w:cs="Times New Roman"/>
          <w:sz w:val="20"/>
          <w:szCs w:val="20"/>
        </w:rPr>
        <w:t>»</w:t>
      </w:r>
      <w:r w:rsidRPr="00216383">
        <w:rPr>
          <w:rFonts w:ascii="Times New Roman" w:hAnsi="Times New Roman" w:cs="Times New Roman"/>
          <w:sz w:val="20"/>
          <w:szCs w:val="20"/>
        </w:rPr>
        <w:t>, который обязан</w:t>
      </w:r>
    </w:p>
    <w:p w14:paraId="48C9E235" w14:textId="1D944ADF" w:rsidR="00ED2312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подавать декларацию в соответствии с законодательством</w:t>
      </w:r>
      <w:r w:rsidR="0037378C">
        <w:rPr>
          <w:rFonts w:ascii="Times New Roman" w:hAnsi="Times New Roman" w:cs="Times New Roman"/>
          <w:sz w:val="20"/>
          <w:szCs w:val="20"/>
        </w:rPr>
        <w:t xml:space="preserve"> </w:t>
      </w:r>
      <w:r w:rsidRPr="00216383">
        <w:rPr>
          <w:rFonts w:ascii="Times New Roman" w:hAnsi="Times New Roman" w:cs="Times New Roman"/>
          <w:sz w:val="20"/>
          <w:szCs w:val="20"/>
        </w:rPr>
        <w:t>Российской Федерации)</w:t>
      </w:r>
    </w:p>
    <w:p w14:paraId="41865D7E" w14:textId="77777777" w:rsidR="0037378C" w:rsidRPr="00216383" w:rsidRDefault="0037378C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2297993" w14:textId="19FEA3BD" w:rsidR="00F861A3" w:rsidRPr="00216383" w:rsidRDefault="009B60F2" w:rsidP="008B1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ED2312" w:rsidRPr="00216383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4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. В целях обеспечения контроля состава и свойств сточных вод </w:t>
      </w:r>
      <w:r w:rsidR="00F861A3" w:rsidRPr="00216383">
        <w:rPr>
          <w:rFonts w:ascii="Times New Roman" w:hAnsi="Times New Roman" w:cs="Times New Roman"/>
          <w:sz w:val="20"/>
          <w:szCs w:val="20"/>
        </w:rPr>
        <w:t>«А</w:t>
      </w:r>
      <w:r w:rsidR="00ED2312" w:rsidRPr="00216383">
        <w:rPr>
          <w:rFonts w:ascii="Times New Roman" w:hAnsi="Times New Roman" w:cs="Times New Roman"/>
          <w:sz w:val="20"/>
          <w:szCs w:val="20"/>
        </w:rPr>
        <w:t>бонент</w:t>
      </w:r>
      <w:r w:rsidR="00F861A3" w:rsidRPr="00216383">
        <w:rPr>
          <w:rFonts w:ascii="Times New Roman" w:hAnsi="Times New Roman" w:cs="Times New Roman"/>
          <w:sz w:val="20"/>
          <w:szCs w:val="20"/>
        </w:rPr>
        <w:t>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подает в </w:t>
      </w:r>
      <w:r w:rsidR="00F861A3" w:rsidRPr="00216383">
        <w:rPr>
          <w:rFonts w:ascii="Times New Roman" w:hAnsi="Times New Roman" w:cs="Times New Roman"/>
          <w:sz w:val="20"/>
          <w:szCs w:val="20"/>
        </w:rPr>
        <w:t>«О</w:t>
      </w:r>
      <w:r w:rsidR="00ED2312" w:rsidRPr="00216383">
        <w:rPr>
          <w:rFonts w:ascii="Times New Roman" w:hAnsi="Times New Roman" w:cs="Times New Roman"/>
          <w:sz w:val="20"/>
          <w:szCs w:val="20"/>
        </w:rPr>
        <w:t>рганизацию</w:t>
      </w:r>
      <w:r w:rsidR="00F861A3" w:rsidRPr="00216383">
        <w:rPr>
          <w:rFonts w:ascii="Times New Roman" w:hAnsi="Times New Roman" w:cs="Times New Roman"/>
          <w:sz w:val="20"/>
          <w:szCs w:val="20"/>
        </w:rPr>
        <w:t xml:space="preserve"> ВКХ»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декларацию.</w:t>
      </w:r>
    </w:p>
    <w:p w14:paraId="7BD5C173" w14:textId="6552956D" w:rsidR="00F861A3" w:rsidRPr="00216383" w:rsidRDefault="009B60F2" w:rsidP="008B1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ED2312" w:rsidRPr="00216383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5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. Декларация разрабатывается </w:t>
      </w:r>
      <w:r w:rsidR="00F861A3" w:rsidRPr="00216383">
        <w:rPr>
          <w:rFonts w:ascii="Times New Roman" w:hAnsi="Times New Roman" w:cs="Times New Roman"/>
          <w:sz w:val="20"/>
          <w:szCs w:val="20"/>
        </w:rPr>
        <w:t>«А</w:t>
      </w:r>
      <w:r w:rsidR="00ED2312" w:rsidRPr="00216383">
        <w:rPr>
          <w:rFonts w:ascii="Times New Roman" w:hAnsi="Times New Roman" w:cs="Times New Roman"/>
          <w:sz w:val="20"/>
          <w:szCs w:val="20"/>
        </w:rPr>
        <w:t>бонентом</w:t>
      </w:r>
      <w:r w:rsidR="00F861A3" w:rsidRPr="00216383">
        <w:rPr>
          <w:rFonts w:ascii="Times New Roman" w:hAnsi="Times New Roman" w:cs="Times New Roman"/>
          <w:sz w:val="20"/>
          <w:szCs w:val="20"/>
        </w:rPr>
        <w:t>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и представляется в </w:t>
      </w:r>
      <w:r w:rsidR="00F861A3" w:rsidRPr="00216383">
        <w:rPr>
          <w:rFonts w:ascii="Times New Roman" w:hAnsi="Times New Roman" w:cs="Times New Roman"/>
          <w:sz w:val="20"/>
          <w:szCs w:val="20"/>
        </w:rPr>
        <w:t>«О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рганизацию </w:t>
      </w:r>
      <w:r w:rsidR="00F861A3" w:rsidRPr="00216383">
        <w:rPr>
          <w:rFonts w:ascii="Times New Roman" w:hAnsi="Times New Roman" w:cs="Times New Roman"/>
          <w:sz w:val="20"/>
          <w:szCs w:val="20"/>
        </w:rPr>
        <w:t>ВКХ»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не позднее 6 месяцев со дня заключения </w:t>
      </w:r>
      <w:r w:rsidR="00F861A3" w:rsidRPr="00216383">
        <w:rPr>
          <w:rFonts w:ascii="Times New Roman" w:hAnsi="Times New Roman" w:cs="Times New Roman"/>
          <w:sz w:val="20"/>
          <w:szCs w:val="20"/>
        </w:rPr>
        <w:t>«А</w:t>
      </w:r>
      <w:r w:rsidR="00ED2312" w:rsidRPr="00216383">
        <w:rPr>
          <w:rFonts w:ascii="Times New Roman" w:hAnsi="Times New Roman" w:cs="Times New Roman"/>
          <w:sz w:val="20"/>
          <w:szCs w:val="20"/>
        </w:rPr>
        <w:t>бонентом</w:t>
      </w:r>
      <w:r w:rsidR="00F861A3" w:rsidRPr="00216383">
        <w:rPr>
          <w:rFonts w:ascii="Times New Roman" w:hAnsi="Times New Roman" w:cs="Times New Roman"/>
          <w:sz w:val="20"/>
          <w:szCs w:val="20"/>
        </w:rPr>
        <w:t>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с </w:t>
      </w:r>
      <w:r w:rsidR="00F861A3" w:rsidRPr="00216383">
        <w:rPr>
          <w:rFonts w:ascii="Times New Roman" w:hAnsi="Times New Roman" w:cs="Times New Roman"/>
          <w:sz w:val="20"/>
          <w:szCs w:val="20"/>
        </w:rPr>
        <w:t>«О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F861A3" w:rsidRPr="00216383">
        <w:rPr>
          <w:rFonts w:ascii="Times New Roman" w:hAnsi="Times New Roman" w:cs="Times New Roman"/>
          <w:sz w:val="20"/>
          <w:szCs w:val="20"/>
        </w:rPr>
        <w:t>ВКХ»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настоящего договора. Декларация на очередной год подается </w:t>
      </w:r>
      <w:r w:rsidR="0042628A" w:rsidRPr="00216383">
        <w:rPr>
          <w:rFonts w:ascii="Times New Roman" w:hAnsi="Times New Roman" w:cs="Times New Roman"/>
          <w:sz w:val="20"/>
          <w:szCs w:val="20"/>
        </w:rPr>
        <w:t>«А</w:t>
      </w:r>
      <w:r w:rsidR="00ED2312" w:rsidRPr="00216383">
        <w:rPr>
          <w:rFonts w:ascii="Times New Roman" w:hAnsi="Times New Roman" w:cs="Times New Roman"/>
          <w:sz w:val="20"/>
          <w:szCs w:val="20"/>
        </w:rPr>
        <w:t>бонентом</w:t>
      </w:r>
      <w:r w:rsidR="0042628A" w:rsidRPr="00216383">
        <w:rPr>
          <w:rFonts w:ascii="Times New Roman" w:hAnsi="Times New Roman" w:cs="Times New Roman"/>
          <w:sz w:val="20"/>
          <w:szCs w:val="20"/>
        </w:rPr>
        <w:t>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до 1 ноября предшествующего года.</w:t>
      </w:r>
    </w:p>
    <w:p w14:paraId="77207AAF" w14:textId="3B047474" w:rsidR="00F861A3" w:rsidRPr="00216383" w:rsidRDefault="009B60F2" w:rsidP="008B1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ED2312" w:rsidRPr="00216383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6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. К декларации прилагается заверенная </w:t>
      </w:r>
      <w:r w:rsidR="00F861A3" w:rsidRPr="00216383">
        <w:rPr>
          <w:rFonts w:ascii="Times New Roman" w:hAnsi="Times New Roman" w:cs="Times New Roman"/>
          <w:sz w:val="20"/>
          <w:szCs w:val="20"/>
        </w:rPr>
        <w:t>«А</w:t>
      </w:r>
      <w:r w:rsidR="00ED2312" w:rsidRPr="00216383">
        <w:rPr>
          <w:rFonts w:ascii="Times New Roman" w:hAnsi="Times New Roman" w:cs="Times New Roman"/>
          <w:sz w:val="20"/>
          <w:szCs w:val="20"/>
        </w:rPr>
        <w:t>бонентом</w:t>
      </w:r>
      <w:r w:rsidR="00F861A3" w:rsidRPr="00216383">
        <w:rPr>
          <w:rFonts w:ascii="Times New Roman" w:hAnsi="Times New Roman" w:cs="Times New Roman"/>
          <w:sz w:val="20"/>
          <w:szCs w:val="20"/>
        </w:rPr>
        <w:t>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схема внутриплощадочных канализационных сетей с указанием колодцев присоединения к централизованной системе водоотведения и канализационных колодцев, предназначенных для контроля состава и свойств сточных вод. При наличии нескольких канализационных выпусков в централизованную систему водоотведения в декларации указываются состав и свойства сточных вод по каждому из таких канализационных выпусков. Значения фактических концентраций и фактических свойств сточных вод в составе декларации определяются </w:t>
      </w:r>
      <w:r w:rsidR="00F861A3" w:rsidRPr="00216383">
        <w:rPr>
          <w:rFonts w:ascii="Times New Roman" w:hAnsi="Times New Roman" w:cs="Times New Roman"/>
          <w:sz w:val="20"/>
          <w:szCs w:val="20"/>
        </w:rPr>
        <w:t>«А</w:t>
      </w:r>
      <w:r w:rsidR="00ED2312" w:rsidRPr="00216383">
        <w:rPr>
          <w:rFonts w:ascii="Times New Roman" w:hAnsi="Times New Roman" w:cs="Times New Roman"/>
          <w:sz w:val="20"/>
          <w:szCs w:val="20"/>
        </w:rPr>
        <w:t>бонентом</w:t>
      </w:r>
      <w:r w:rsidR="00F861A3" w:rsidRPr="00216383">
        <w:rPr>
          <w:rFonts w:ascii="Times New Roman" w:hAnsi="Times New Roman" w:cs="Times New Roman"/>
          <w:sz w:val="20"/>
          <w:szCs w:val="20"/>
        </w:rPr>
        <w:t>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путем оценки результатов анализов состава и свойств проб сточных вод по каждому канализационному выпуску </w:t>
      </w:r>
      <w:r w:rsidR="00F861A3" w:rsidRPr="00216383">
        <w:rPr>
          <w:rFonts w:ascii="Times New Roman" w:hAnsi="Times New Roman" w:cs="Times New Roman"/>
          <w:sz w:val="20"/>
          <w:szCs w:val="20"/>
        </w:rPr>
        <w:t>«А</w:t>
      </w:r>
      <w:r w:rsidR="00ED2312" w:rsidRPr="00216383">
        <w:rPr>
          <w:rFonts w:ascii="Times New Roman" w:hAnsi="Times New Roman" w:cs="Times New Roman"/>
          <w:sz w:val="20"/>
          <w:szCs w:val="20"/>
        </w:rPr>
        <w:t>бонента</w:t>
      </w:r>
      <w:r w:rsidR="00F861A3" w:rsidRPr="00216383">
        <w:rPr>
          <w:rFonts w:ascii="Times New Roman" w:hAnsi="Times New Roman" w:cs="Times New Roman"/>
          <w:sz w:val="20"/>
          <w:szCs w:val="20"/>
        </w:rPr>
        <w:t>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, выполненных по поручению </w:t>
      </w:r>
      <w:r w:rsidR="00F861A3" w:rsidRPr="00216383">
        <w:rPr>
          <w:rFonts w:ascii="Times New Roman" w:hAnsi="Times New Roman" w:cs="Times New Roman"/>
          <w:sz w:val="20"/>
          <w:szCs w:val="20"/>
        </w:rPr>
        <w:t>«А</w:t>
      </w:r>
      <w:r w:rsidR="00ED2312" w:rsidRPr="00216383">
        <w:rPr>
          <w:rFonts w:ascii="Times New Roman" w:hAnsi="Times New Roman" w:cs="Times New Roman"/>
          <w:sz w:val="20"/>
          <w:szCs w:val="20"/>
        </w:rPr>
        <w:t>бонента</w:t>
      </w:r>
      <w:r w:rsidR="00F861A3" w:rsidRPr="00216383">
        <w:rPr>
          <w:rFonts w:ascii="Times New Roman" w:hAnsi="Times New Roman" w:cs="Times New Roman"/>
          <w:sz w:val="20"/>
          <w:szCs w:val="20"/>
        </w:rPr>
        <w:t>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лабораторией, аккредитованной в порядке, установленном законодательством Российской Федерации.</w:t>
      </w:r>
    </w:p>
    <w:p w14:paraId="1366B412" w14:textId="2DC95695" w:rsidR="00F861A3" w:rsidRPr="00216383" w:rsidRDefault="009B60F2" w:rsidP="008B1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ED2312" w:rsidRPr="00216383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7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. Значения фактических концентраций и фактических свойств сточных вод в составе декларации определяются </w:t>
      </w:r>
      <w:r w:rsidR="00F861A3" w:rsidRPr="00216383">
        <w:rPr>
          <w:rFonts w:ascii="Times New Roman" w:hAnsi="Times New Roman" w:cs="Times New Roman"/>
          <w:sz w:val="20"/>
          <w:szCs w:val="20"/>
        </w:rPr>
        <w:t>«А</w:t>
      </w:r>
      <w:r w:rsidR="00ED2312" w:rsidRPr="00216383">
        <w:rPr>
          <w:rFonts w:ascii="Times New Roman" w:hAnsi="Times New Roman" w:cs="Times New Roman"/>
          <w:sz w:val="20"/>
          <w:szCs w:val="20"/>
        </w:rPr>
        <w:t>бонентом</w:t>
      </w:r>
      <w:r w:rsidR="00F861A3" w:rsidRPr="00216383">
        <w:rPr>
          <w:rFonts w:ascii="Times New Roman" w:hAnsi="Times New Roman" w:cs="Times New Roman"/>
          <w:sz w:val="20"/>
          <w:szCs w:val="20"/>
        </w:rPr>
        <w:t>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в интервале от минимального до максимального значения результатов анализов состава и свойств проб сточных вод, при этом в обязательном порядке:</w:t>
      </w:r>
    </w:p>
    <w:p w14:paraId="3A46303D" w14:textId="77777777" w:rsidR="00F861A3" w:rsidRPr="0021638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а) учитываются результаты, полученные за 2 предшествующих года в ходе осуществления контроля состава и свойств сточных вод, проводимого </w:t>
      </w:r>
      <w:r w:rsidR="00F861A3" w:rsidRPr="00216383">
        <w:rPr>
          <w:rFonts w:ascii="Times New Roman" w:hAnsi="Times New Roman" w:cs="Times New Roman"/>
          <w:sz w:val="20"/>
          <w:szCs w:val="20"/>
        </w:rPr>
        <w:t>«О</w:t>
      </w:r>
      <w:r w:rsidRPr="00216383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F861A3" w:rsidRPr="00216383">
        <w:rPr>
          <w:rFonts w:ascii="Times New Roman" w:hAnsi="Times New Roman" w:cs="Times New Roman"/>
          <w:sz w:val="20"/>
          <w:szCs w:val="20"/>
        </w:rPr>
        <w:t>ВКХ»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в соответствии с </w:t>
      </w:r>
      <w:hyperlink r:id="rId36" w:history="1">
        <w:r w:rsidRPr="0021638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216383">
        <w:rPr>
          <w:rFonts w:ascii="Times New Roman" w:hAnsi="Times New Roman" w:cs="Times New Roman"/>
          <w:sz w:val="20"/>
          <w:szCs w:val="20"/>
        </w:rPr>
        <w:t xml:space="preserve"> осуществления контроля состава и свойств сточных вод;</w:t>
      </w:r>
    </w:p>
    <w:p w14:paraId="4DEE4DC4" w14:textId="5ACB09DC" w:rsidR="00ED2312" w:rsidRPr="0021638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б) исключаются значения запрещенного сброса;</w:t>
      </w:r>
    </w:p>
    <w:p w14:paraId="03678A5A" w14:textId="77777777" w:rsidR="00F861A3" w:rsidRPr="0021638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в) не подлежат указанию нулевые значения фактических концентраций или фактических свойств сточных вод.</w:t>
      </w:r>
    </w:p>
    <w:p w14:paraId="145B90B5" w14:textId="27ABED19" w:rsidR="00F861A3" w:rsidRPr="00216383" w:rsidRDefault="009B60F2" w:rsidP="008B1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ED2312" w:rsidRPr="00216383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8</w:t>
      </w:r>
      <w:r w:rsidR="00ED2312" w:rsidRPr="00216383">
        <w:rPr>
          <w:rFonts w:ascii="Times New Roman" w:hAnsi="Times New Roman" w:cs="Times New Roman"/>
          <w:sz w:val="20"/>
          <w:szCs w:val="20"/>
        </w:rPr>
        <w:t>. Перечень загрязняющих веществ, для выявления которых выполняются определения состава и свойств сточных вод, определяется нормативами состава сточных вод, требованиями к составу и свойствам сточных вод, установленными в целях предотвращения негативного воздействия на работу централизованной системы водоотведения.</w:t>
      </w:r>
      <w:bookmarkStart w:id="5" w:name="Par219"/>
      <w:bookmarkEnd w:id="5"/>
    </w:p>
    <w:p w14:paraId="57D366F6" w14:textId="49ECED39" w:rsidR="00F861A3" w:rsidRPr="00216383" w:rsidRDefault="009B60F2" w:rsidP="008B1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39</w:t>
      </w:r>
      <w:r w:rsidR="00ED2312" w:rsidRPr="00216383">
        <w:rPr>
          <w:rFonts w:ascii="Times New Roman" w:hAnsi="Times New Roman" w:cs="Times New Roman"/>
          <w:sz w:val="20"/>
          <w:szCs w:val="20"/>
        </w:rPr>
        <w:t>. Декларация прекращает действие в следующих случаях:</w:t>
      </w:r>
    </w:p>
    <w:p w14:paraId="197DB743" w14:textId="77777777" w:rsidR="00F861A3" w:rsidRPr="0021638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а) выявление </w:t>
      </w:r>
      <w:r w:rsidR="00F861A3" w:rsidRPr="00216383">
        <w:rPr>
          <w:rFonts w:ascii="Times New Roman" w:hAnsi="Times New Roman" w:cs="Times New Roman"/>
          <w:sz w:val="20"/>
          <w:szCs w:val="20"/>
        </w:rPr>
        <w:t>«О</w:t>
      </w:r>
      <w:r w:rsidRPr="00216383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F861A3" w:rsidRPr="00216383">
        <w:rPr>
          <w:rFonts w:ascii="Times New Roman" w:hAnsi="Times New Roman" w:cs="Times New Roman"/>
          <w:sz w:val="20"/>
          <w:szCs w:val="20"/>
        </w:rPr>
        <w:t>ВКХ»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в ходе осуществления контроля состава и свойств сточных вод превышения </w:t>
      </w:r>
      <w:r w:rsidR="00F861A3" w:rsidRPr="00216383">
        <w:rPr>
          <w:rFonts w:ascii="Times New Roman" w:hAnsi="Times New Roman" w:cs="Times New Roman"/>
          <w:sz w:val="20"/>
          <w:szCs w:val="20"/>
        </w:rPr>
        <w:t>«А</w:t>
      </w:r>
      <w:r w:rsidRPr="00216383">
        <w:rPr>
          <w:rFonts w:ascii="Times New Roman" w:hAnsi="Times New Roman" w:cs="Times New Roman"/>
          <w:sz w:val="20"/>
          <w:szCs w:val="20"/>
        </w:rPr>
        <w:t>бонентом</w:t>
      </w:r>
      <w:r w:rsidR="00F861A3" w:rsidRPr="00216383">
        <w:rPr>
          <w:rFonts w:ascii="Times New Roman" w:hAnsi="Times New Roman" w:cs="Times New Roman"/>
          <w:sz w:val="20"/>
          <w:szCs w:val="20"/>
        </w:rPr>
        <w:t>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нормативов состава сточных вод или требований, установленных в целях предотвращения негативного воздействия на работу объектов централизованной системы водоотведения, по веществам (показателям), не указанным </w:t>
      </w:r>
      <w:r w:rsidR="00F861A3" w:rsidRPr="00216383">
        <w:rPr>
          <w:rFonts w:ascii="Times New Roman" w:hAnsi="Times New Roman" w:cs="Times New Roman"/>
          <w:sz w:val="20"/>
          <w:szCs w:val="20"/>
        </w:rPr>
        <w:t>«А</w:t>
      </w:r>
      <w:r w:rsidRPr="00216383">
        <w:rPr>
          <w:rFonts w:ascii="Times New Roman" w:hAnsi="Times New Roman" w:cs="Times New Roman"/>
          <w:sz w:val="20"/>
          <w:szCs w:val="20"/>
        </w:rPr>
        <w:t>бонентом</w:t>
      </w:r>
      <w:r w:rsidR="00F861A3" w:rsidRPr="00216383">
        <w:rPr>
          <w:rFonts w:ascii="Times New Roman" w:hAnsi="Times New Roman" w:cs="Times New Roman"/>
          <w:sz w:val="20"/>
          <w:szCs w:val="20"/>
        </w:rPr>
        <w:t>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в декларации;</w:t>
      </w:r>
    </w:p>
    <w:p w14:paraId="5645DA13" w14:textId="77777777" w:rsidR="00EB4504" w:rsidRPr="00216383" w:rsidRDefault="00ED2312" w:rsidP="00EB45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б) выявление 2 раз в течение календарного года в контрольной пробе сточных вод, отобранной </w:t>
      </w:r>
      <w:r w:rsidR="00F861A3" w:rsidRPr="00216383">
        <w:rPr>
          <w:rFonts w:ascii="Times New Roman" w:hAnsi="Times New Roman" w:cs="Times New Roman"/>
          <w:sz w:val="20"/>
          <w:szCs w:val="20"/>
        </w:rPr>
        <w:t>«О</w:t>
      </w:r>
      <w:r w:rsidRPr="00216383">
        <w:rPr>
          <w:rFonts w:ascii="Times New Roman" w:hAnsi="Times New Roman" w:cs="Times New Roman"/>
          <w:sz w:val="20"/>
          <w:szCs w:val="20"/>
        </w:rPr>
        <w:t>рганизацией</w:t>
      </w:r>
      <w:r w:rsidR="00F861A3" w:rsidRPr="00216383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значения фактической концентрации загрязняющего вещества или фактического показателя свойств сточных вод </w:t>
      </w:r>
      <w:r w:rsidR="00F861A3" w:rsidRPr="00216383">
        <w:rPr>
          <w:rFonts w:ascii="Times New Roman" w:hAnsi="Times New Roman" w:cs="Times New Roman"/>
          <w:sz w:val="20"/>
          <w:szCs w:val="20"/>
        </w:rPr>
        <w:t>«А</w:t>
      </w:r>
      <w:r w:rsidRPr="00216383">
        <w:rPr>
          <w:rFonts w:ascii="Times New Roman" w:hAnsi="Times New Roman" w:cs="Times New Roman"/>
          <w:sz w:val="20"/>
          <w:szCs w:val="20"/>
        </w:rPr>
        <w:t>бонента</w:t>
      </w:r>
      <w:r w:rsidR="00EB4504" w:rsidRPr="00216383">
        <w:rPr>
          <w:rFonts w:ascii="Times New Roman" w:hAnsi="Times New Roman" w:cs="Times New Roman"/>
          <w:sz w:val="20"/>
          <w:szCs w:val="20"/>
        </w:rPr>
        <w:t>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по одному и тому же показателю, превышающему в 2 раза и более значение фактической концентрации загрязняющего вещества или фактического показателя свойств сточных вод </w:t>
      </w:r>
      <w:r w:rsidR="00EB4504" w:rsidRPr="00216383">
        <w:rPr>
          <w:rFonts w:ascii="Times New Roman" w:hAnsi="Times New Roman" w:cs="Times New Roman"/>
          <w:sz w:val="20"/>
          <w:szCs w:val="20"/>
        </w:rPr>
        <w:t>«А</w:t>
      </w:r>
      <w:r w:rsidRPr="00216383">
        <w:rPr>
          <w:rFonts w:ascii="Times New Roman" w:hAnsi="Times New Roman" w:cs="Times New Roman"/>
          <w:sz w:val="20"/>
          <w:szCs w:val="20"/>
        </w:rPr>
        <w:t>бонента</w:t>
      </w:r>
      <w:r w:rsidR="00EB4504" w:rsidRPr="00216383">
        <w:rPr>
          <w:rFonts w:ascii="Times New Roman" w:hAnsi="Times New Roman" w:cs="Times New Roman"/>
          <w:sz w:val="20"/>
          <w:szCs w:val="20"/>
        </w:rPr>
        <w:t>»</w:t>
      </w:r>
      <w:r w:rsidRPr="00216383">
        <w:rPr>
          <w:rFonts w:ascii="Times New Roman" w:hAnsi="Times New Roman" w:cs="Times New Roman"/>
          <w:sz w:val="20"/>
          <w:szCs w:val="20"/>
        </w:rPr>
        <w:t xml:space="preserve">, заявленное </w:t>
      </w:r>
      <w:r w:rsidR="00EB4504" w:rsidRPr="00216383">
        <w:rPr>
          <w:rFonts w:ascii="Times New Roman" w:hAnsi="Times New Roman" w:cs="Times New Roman"/>
          <w:sz w:val="20"/>
          <w:szCs w:val="20"/>
        </w:rPr>
        <w:t>«А</w:t>
      </w:r>
      <w:r w:rsidRPr="00216383">
        <w:rPr>
          <w:rFonts w:ascii="Times New Roman" w:hAnsi="Times New Roman" w:cs="Times New Roman"/>
          <w:sz w:val="20"/>
          <w:szCs w:val="20"/>
        </w:rPr>
        <w:t>бонентом</w:t>
      </w:r>
      <w:r w:rsidR="00EB4504" w:rsidRPr="00216383">
        <w:rPr>
          <w:rFonts w:ascii="Times New Roman" w:hAnsi="Times New Roman" w:cs="Times New Roman"/>
          <w:sz w:val="20"/>
          <w:szCs w:val="20"/>
        </w:rPr>
        <w:t>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в декларации.</w:t>
      </w:r>
    </w:p>
    <w:p w14:paraId="432B36C3" w14:textId="269FF385" w:rsidR="00EA02DC" w:rsidRPr="00216383" w:rsidRDefault="009B60F2" w:rsidP="008B1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ED2312" w:rsidRPr="00216383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0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. В течение 3 месяцев со дня оповещения </w:t>
      </w:r>
      <w:r w:rsidR="00EB4504" w:rsidRPr="00216383">
        <w:rPr>
          <w:rFonts w:ascii="Times New Roman" w:hAnsi="Times New Roman" w:cs="Times New Roman"/>
          <w:sz w:val="20"/>
          <w:szCs w:val="20"/>
        </w:rPr>
        <w:t>«А</w:t>
      </w:r>
      <w:r w:rsidR="00ED2312" w:rsidRPr="00216383">
        <w:rPr>
          <w:rFonts w:ascii="Times New Roman" w:hAnsi="Times New Roman" w:cs="Times New Roman"/>
          <w:sz w:val="20"/>
          <w:szCs w:val="20"/>
        </w:rPr>
        <w:t>бонента</w:t>
      </w:r>
      <w:r w:rsidR="00EB4504" w:rsidRPr="00216383">
        <w:rPr>
          <w:rFonts w:ascii="Times New Roman" w:hAnsi="Times New Roman" w:cs="Times New Roman"/>
          <w:sz w:val="20"/>
          <w:szCs w:val="20"/>
        </w:rPr>
        <w:t>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</w:t>
      </w:r>
      <w:r w:rsidR="00EB4504" w:rsidRPr="00216383">
        <w:rPr>
          <w:rFonts w:ascii="Times New Roman" w:hAnsi="Times New Roman" w:cs="Times New Roman"/>
          <w:sz w:val="20"/>
          <w:szCs w:val="20"/>
        </w:rPr>
        <w:t>«О</w:t>
      </w:r>
      <w:r w:rsidR="00ED2312" w:rsidRPr="00216383">
        <w:rPr>
          <w:rFonts w:ascii="Times New Roman" w:hAnsi="Times New Roman" w:cs="Times New Roman"/>
          <w:sz w:val="20"/>
          <w:szCs w:val="20"/>
        </w:rPr>
        <w:t>рганизацией</w:t>
      </w:r>
      <w:r w:rsidR="00EB4504" w:rsidRPr="00216383">
        <w:rPr>
          <w:rFonts w:ascii="Times New Roman" w:hAnsi="Times New Roman" w:cs="Times New Roman"/>
          <w:sz w:val="20"/>
          <w:szCs w:val="20"/>
        </w:rPr>
        <w:t xml:space="preserve"> ВКХ»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о наступлении хотя бы одного из событий, указанных в </w:t>
      </w:r>
      <w:hyperlink w:anchor="Par219" w:history="1">
        <w:r w:rsidR="00ED2312" w:rsidRPr="00216383">
          <w:rPr>
            <w:rFonts w:ascii="Times New Roman" w:hAnsi="Times New Roman" w:cs="Times New Roman"/>
            <w:color w:val="0000FF"/>
            <w:sz w:val="20"/>
            <w:szCs w:val="20"/>
          </w:rPr>
          <w:t>пункте 40</w:t>
        </w:r>
      </w:hyperlink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настоящего договора, </w:t>
      </w:r>
      <w:r w:rsidR="00EA02DC" w:rsidRPr="00216383">
        <w:rPr>
          <w:rFonts w:ascii="Times New Roman" w:hAnsi="Times New Roman" w:cs="Times New Roman"/>
          <w:sz w:val="20"/>
          <w:szCs w:val="20"/>
        </w:rPr>
        <w:t>«А</w:t>
      </w:r>
      <w:r w:rsidR="00ED2312" w:rsidRPr="00216383">
        <w:rPr>
          <w:rFonts w:ascii="Times New Roman" w:hAnsi="Times New Roman" w:cs="Times New Roman"/>
          <w:sz w:val="20"/>
          <w:szCs w:val="20"/>
        </w:rPr>
        <w:t>бонент</w:t>
      </w:r>
      <w:r w:rsidR="00EA02DC" w:rsidRPr="00216383">
        <w:rPr>
          <w:rFonts w:ascii="Times New Roman" w:hAnsi="Times New Roman" w:cs="Times New Roman"/>
          <w:sz w:val="20"/>
          <w:szCs w:val="20"/>
        </w:rPr>
        <w:t>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обязан внести соответствующие изменения в декларацию. В случае если соответствующие изменения в декларацию не были внесены, декларация прекращает действие по истечении 3 месяцев со дня оповещения </w:t>
      </w:r>
      <w:r w:rsidR="00EA02DC" w:rsidRPr="00216383">
        <w:rPr>
          <w:rFonts w:ascii="Times New Roman" w:hAnsi="Times New Roman" w:cs="Times New Roman"/>
          <w:sz w:val="20"/>
          <w:szCs w:val="20"/>
        </w:rPr>
        <w:t>«А</w:t>
      </w:r>
      <w:r w:rsidR="00ED2312" w:rsidRPr="00216383">
        <w:rPr>
          <w:rFonts w:ascii="Times New Roman" w:hAnsi="Times New Roman" w:cs="Times New Roman"/>
          <w:sz w:val="20"/>
          <w:szCs w:val="20"/>
        </w:rPr>
        <w:t>бонента</w:t>
      </w:r>
      <w:r w:rsidR="00EA02DC" w:rsidRPr="00216383">
        <w:rPr>
          <w:rFonts w:ascii="Times New Roman" w:hAnsi="Times New Roman" w:cs="Times New Roman"/>
          <w:sz w:val="20"/>
          <w:szCs w:val="20"/>
        </w:rPr>
        <w:t>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</w:t>
      </w:r>
      <w:r w:rsidR="00EA02DC" w:rsidRPr="00216383">
        <w:rPr>
          <w:rFonts w:ascii="Times New Roman" w:hAnsi="Times New Roman" w:cs="Times New Roman"/>
          <w:sz w:val="20"/>
          <w:szCs w:val="20"/>
        </w:rPr>
        <w:t>«О</w:t>
      </w:r>
      <w:r w:rsidR="00ED2312" w:rsidRPr="00216383">
        <w:rPr>
          <w:rFonts w:ascii="Times New Roman" w:hAnsi="Times New Roman" w:cs="Times New Roman"/>
          <w:sz w:val="20"/>
          <w:szCs w:val="20"/>
        </w:rPr>
        <w:t>рганизацией</w:t>
      </w:r>
      <w:r w:rsidR="00EA02DC" w:rsidRPr="00216383">
        <w:rPr>
          <w:rFonts w:ascii="Times New Roman" w:hAnsi="Times New Roman" w:cs="Times New Roman"/>
          <w:sz w:val="20"/>
          <w:szCs w:val="20"/>
        </w:rPr>
        <w:t xml:space="preserve"> ВКХ»</w:t>
      </w:r>
      <w:r w:rsidR="00ED2312" w:rsidRPr="00216383">
        <w:rPr>
          <w:rFonts w:ascii="Times New Roman" w:hAnsi="Times New Roman" w:cs="Times New Roman"/>
          <w:sz w:val="20"/>
          <w:szCs w:val="20"/>
        </w:rPr>
        <w:t>, о наступлении указанных событий.</w:t>
      </w:r>
    </w:p>
    <w:p w14:paraId="4E52C476" w14:textId="62D6B07F" w:rsidR="00ED2312" w:rsidRPr="00216383" w:rsidRDefault="009B60F2" w:rsidP="008B1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ED2312" w:rsidRPr="00216383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1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. В случае если </w:t>
      </w:r>
      <w:r w:rsidR="00EA02DC" w:rsidRPr="00216383">
        <w:rPr>
          <w:rFonts w:ascii="Times New Roman" w:hAnsi="Times New Roman" w:cs="Times New Roman"/>
          <w:sz w:val="20"/>
          <w:szCs w:val="20"/>
        </w:rPr>
        <w:t>«А</w:t>
      </w:r>
      <w:r w:rsidR="00ED2312" w:rsidRPr="00216383">
        <w:rPr>
          <w:rFonts w:ascii="Times New Roman" w:hAnsi="Times New Roman" w:cs="Times New Roman"/>
          <w:sz w:val="20"/>
          <w:szCs w:val="20"/>
        </w:rPr>
        <w:t>бонентом</w:t>
      </w:r>
      <w:r w:rsidR="00EA02DC" w:rsidRPr="00216383">
        <w:rPr>
          <w:rFonts w:ascii="Times New Roman" w:hAnsi="Times New Roman" w:cs="Times New Roman"/>
          <w:sz w:val="20"/>
          <w:szCs w:val="20"/>
        </w:rPr>
        <w:t>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допущено нарушение декларации, </w:t>
      </w:r>
      <w:r w:rsidR="00EA02DC" w:rsidRPr="00216383">
        <w:rPr>
          <w:rFonts w:ascii="Times New Roman" w:hAnsi="Times New Roman" w:cs="Times New Roman"/>
          <w:sz w:val="20"/>
          <w:szCs w:val="20"/>
        </w:rPr>
        <w:t>«А</w:t>
      </w:r>
      <w:r w:rsidR="00ED2312" w:rsidRPr="00216383">
        <w:rPr>
          <w:rFonts w:ascii="Times New Roman" w:hAnsi="Times New Roman" w:cs="Times New Roman"/>
          <w:sz w:val="20"/>
          <w:szCs w:val="20"/>
        </w:rPr>
        <w:t>бонент</w:t>
      </w:r>
      <w:r w:rsidR="00EA02DC" w:rsidRPr="00216383">
        <w:rPr>
          <w:rFonts w:ascii="Times New Roman" w:hAnsi="Times New Roman" w:cs="Times New Roman"/>
          <w:sz w:val="20"/>
          <w:szCs w:val="20"/>
        </w:rPr>
        <w:t>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обязан незамедлительно проинформировать об этом </w:t>
      </w:r>
      <w:r w:rsidR="00EA02DC" w:rsidRPr="00216383">
        <w:rPr>
          <w:rFonts w:ascii="Times New Roman" w:hAnsi="Times New Roman" w:cs="Times New Roman"/>
          <w:sz w:val="20"/>
          <w:szCs w:val="20"/>
        </w:rPr>
        <w:t>«О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рганизацию </w:t>
      </w:r>
      <w:r w:rsidR="00EA02DC" w:rsidRPr="00216383">
        <w:rPr>
          <w:rFonts w:ascii="Times New Roman" w:hAnsi="Times New Roman" w:cs="Times New Roman"/>
          <w:sz w:val="20"/>
          <w:szCs w:val="20"/>
        </w:rPr>
        <w:t>ВКХ»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такой информации адресатом.</w:t>
      </w:r>
    </w:p>
    <w:p w14:paraId="5847B4C3" w14:textId="77777777" w:rsidR="00ED2312" w:rsidRPr="0021638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1EE8B22" w14:textId="77777777" w:rsidR="00ED2312" w:rsidRPr="00216383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XI. Условия временного прекращения или ограничения</w:t>
      </w:r>
    </w:p>
    <w:p w14:paraId="42971DA4" w14:textId="009F0C4C" w:rsidR="00ED2312" w:rsidRPr="0021638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холодного водоснабжения и приема сточных вод</w:t>
      </w:r>
    </w:p>
    <w:p w14:paraId="50DD519C" w14:textId="78617E2A" w:rsidR="00EA02DC" w:rsidRPr="00216383" w:rsidRDefault="009B60F2" w:rsidP="008B1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ED2312" w:rsidRPr="00216383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2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. </w:t>
      </w:r>
      <w:r w:rsidR="00EA02DC" w:rsidRPr="00216383">
        <w:rPr>
          <w:rFonts w:ascii="Times New Roman" w:hAnsi="Times New Roman" w:cs="Times New Roman"/>
          <w:sz w:val="20"/>
          <w:szCs w:val="20"/>
        </w:rPr>
        <w:t>«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 w:rsidR="00EA02DC" w:rsidRPr="00216383">
        <w:rPr>
          <w:rFonts w:ascii="Times New Roman" w:hAnsi="Times New Roman" w:cs="Times New Roman"/>
          <w:sz w:val="20"/>
          <w:szCs w:val="20"/>
        </w:rPr>
        <w:t>ВКХ»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вправе осуществить временное прекращение или ограничение холодного водоснабжения и приема сточных вод </w:t>
      </w:r>
      <w:r w:rsidR="00B666EA" w:rsidRPr="00216383">
        <w:rPr>
          <w:rFonts w:ascii="Times New Roman" w:hAnsi="Times New Roman" w:cs="Times New Roman"/>
          <w:sz w:val="20"/>
          <w:szCs w:val="20"/>
        </w:rPr>
        <w:t>«А</w:t>
      </w:r>
      <w:r w:rsidR="00ED2312" w:rsidRPr="00216383">
        <w:rPr>
          <w:rFonts w:ascii="Times New Roman" w:hAnsi="Times New Roman" w:cs="Times New Roman"/>
          <w:sz w:val="20"/>
          <w:szCs w:val="20"/>
        </w:rPr>
        <w:t>бонента</w:t>
      </w:r>
      <w:r w:rsidR="00B666EA" w:rsidRPr="00216383">
        <w:rPr>
          <w:rFonts w:ascii="Times New Roman" w:hAnsi="Times New Roman" w:cs="Times New Roman"/>
          <w:sz w:val="20"/>
          <w:szCs w:val="20"/>
        </w:rPr>
        <w:t>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только в случаях, установленных Федеральным </w:t>
      </w:r>
      <w:hyperlink r:id="rId37" w:history="1">
        <w:r w:rsidR="00ED2312" w:rsidRPr="00216383">
          <w:rPr>
            <w:rFonts w:ascii="Times New Roman" w:hAnsi="Times New Roman" w:cs="Times New Roman"/>
            <w:color w:val="0000FF"/>
            <w:sz w:val="20"/>
            <w:szCs w:val="20"/>
          </w:rPr>
          <w:t>законом</w:t>
        </w:r>
      </w:hyperlink>
      <w:r w:rsidR="00ED2312" w:rsidRPr="00216383">
        <w:rPr>
          <w:rFonts w:ascii="Times New Roman" w:hAnsi="Times New Roman" w:cs="Times New Roman"/>
          <w:sz w:val="20"/>
          <w:szCs w:val="20"/>
        </w:rPr>
        <w:t xml:space="preserve"> "О водоснабжении и водоотведении", при условии соблюдения порядка временного прекращения или ограничения холодного водоснабжения и водоотведения, установленного </w:t>
      </w:r>
      <w:hyperlink r:id="rId38" w:history="1">
        <w:r w:rsidR="00ED2312" w:rsidRPr="0021638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="00ED2312" w:rsidRPr="00216383">
        <w:rPr>
          <w:rFonts w:ascii="Times New Roman" w:hAnsi="Times New Roman" w:cs="Times New Roman"/>
          <w:sz w:val="20"/>
          <w:szCs w:val="20"/>
        </w:rPr>
        <w:t xml:space="preserve"> холодного водоснабжения и водоотведения.</w:t>
      </w:r>
    </w:p>
    <w:p w14:paraId="0257CB05" w14:textId="72252175" w:rsidR="00EA02DC" w:rsidRPr="00216383" w:rsidRDefault="009B60F2" w:rsidP="008B1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ED2312" w:rsidRPr="00216383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3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. </w:t>
      </w:r>
      <w:r w:rsidR="00EA02DC" w:rsidRPr="00216383">
        <w:rPr>
          <w:rFonts w:ascii="Times New Roman" w:hAnsi="Times New Roman" w:cs="Times New Roman"/>
          <w:sz w:val="20"/>
          <w:szCs w:val="20"/>
        </w:rPr>
        <w:t>«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 w:rsidR="00EA02DC" w:rsidRPr="00216383">
        <w:rPr>
          <w:rFonts w:ascii="Times New Roman" w:hAnsi="Times New Roman" w:cs="Times New Roman"/>
          <w:sz w:val="20"/>
          <w:szCs w:val="20"/>
        </w:rPr>
        <w:t>ВКХ»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в течение 24 часов с момента временного прекращения или ограничения холодного водоснабжения и приема сточных вод абонента уведомляет о таком прекращении или ограничении:</w:t>
      </w:r>
    </w:p>
    <w:p w14:paraId="0AD654C6" w14:textId="6C4C6275" w:rsidR="00EA02DC" w:rsidRPr="00216383" w:rsidRDefault="00ED2312" w:rsidP="00EA0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а) </w:t>
      </w:r>
      <w:r w:rsidR="0042628A" w:rsidRPr="00216383">
        <w:rPr>
          <w:rFonts w:ascii="Times New Roman" w:hAnsi="Times New Roman" w:cs="Times New Roman"/>
          <w:sz w:val="20"/>
          <w:szCs w:val="20"/>
        </w:rPr>
        <w:t>«А</w:t>
      </w:r>
      <w:r w:rsidRPr="00216383">
        <w:rPr>
          <w:rFonts w:ascii="Times New Roman" w:hAnsi="Times New Roman" w:cs="Times New Roman"/>
          <w:sz w:val="20"/>
          <w:szCs w:val="20"/>
        </w:rPr>
        <w:t>бонента</w:t>
      </w:r>
      <w:r w:rsidR="0042628A" w:rsidRPr="00216383">
        <w:rPr>
          <w:rFonts w:ascii="Times New Roman" w:hAnsi="Times New Roman" w:cs="Times New Roman"/>
          <w:sz w:val="20"/>
          <w:szCs w:val="20"/>
        </w:rPr>
        <w:t>»</w:t>
      </w:r>
      <w:r w:rsidRPr="00216383">
        <w:rPr>
          <w:rFonts w:ascii="Times New Roman" w:hAnsi="Times New Roman" w:cs="Times New Roman"/>
          <w:sz w:val="20"/>
          <w:szCs w:val="20"/>
        </w:rPr>
        <w:t>;</w:t>
      </w:r>
    </w:p>
    <w:p w14:paraId="51D138CC" w14:textId="77777777" w:rsidR="00EA02DC" w:rsidRPr="00216383" w:rsidRDefault="00ED2312" w:rsidP="00EA0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б) орган местного самоуправления;</w:t>
      </w:r>
    </w:p>
    <w:p w14:paraId="4B8164F2" w14:textId="77777777" w:rsidR="00EA02DC" w:rsidRPr="00216383" w:rsidRDefault="00ED2312" w:rsidP="00EA0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в) территориальный орган федерального органа исполнительной власти, осуществляющего федеральный государственный санитарно-эпидемиологический надзор;</w:t>
      </w:r>
    </w:p>
    <w:p w14:paraId="22515411" w14:textId="77777777" w:rsidR="00F12E07" w:rsidRPr="00216383" w:rsidRDefault="00ED2312" w:rsidP="00F1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г) структурные подразделения территориальных органов федерального органа исполнительной власти, уполномоченного на решение задач в области пожарной безопасности;</w:t>
      </w:r>
    </w:p>
    <w:p w14:paraId="5A0DFBC8" w14:textId="77777777" w:rsidR="00F12E07" w:rsidRPr="00216383" w:rsidRDefault="00ED2312" w:rsidP="00F1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д) лиц, с которыми у </w:t>
      </w:r>
      <w:r w:rsidR="00F12E07" w:rsidRPr="00216383">
        <w:rPr>
          <w:rFonts w:ascii="Times New Roman" w:hAnsi="Times New Roman" w:cs="Times New Roman"/>
          <w:sz w:val="20"/>
          <w:szCs w:val="20"/>
        </w:rPr>
        <w:t>«О</w:t>
      </w:r>
      <w:r w:rsidRPr="00216383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F12E07" w:rsidRPr="00216383">
        <w:rPr>
          <w:rFonts w:ascii="Times New Roman" w:hAnsi="Times New Roman" w:cs="Times New Roman"/>
          <w:sz w:val="20"/>
          <w:szCs w:val="20"/>
        </w:rPr>
        <w:t>ВКХ»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заключены договоры по транспортировке холодной воды и (или) договоры по транспортировке сточных вод, если временное прекращение или ограничение холодного водоснабжения и (или) приема сточных вод </w:t>
      </w:r>
      <w:r w:rsidR="00F12E07" w:rsidRPr="00216383">
        <w:rPr>
          <w:rFonts w:ascii="Times New Roman" w:hAnsi="Times New Roman" w:cs="Times New Roman"/>
          <w:sz w:val="20"/>
          <w:szCs w:val="20"/>
        </w:rPr>
        <w:t>«А</w:t>
      </w:r>
      <w:r w:rsidRPr="00216383">
        <w:rPr>
          <w:rFonts w:ascii="Times New Roman" w:hAnsi="Times New Roman" w:cs="Times New Roman"/>
          <w:sz w:val="20"/>
          <w:szCs w:val="20"/>
        </w:rPr>
        <w:t>бонента</w:t>
      </w:r>
      <w:r w:rsidR="00F12E07" w:rsidRPr="00216383">
        <w:rPr>
          <w:rFonts w:ascii="Times New Roman" w:hAnsi="Times New Roman" w:cs="Times New Roman"/>
          <w:sz w:val="20"/>
          <w:szCs w:val="20"/>
        </w:rPr>
        <w:t>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приведет к временному прекращению или ограничению транспортировки холодной воды и (или) сточных вод.</w:t>
      </w:r>
    </w:p>
    <w:p w14:paraId="677176C5" w14:textId="4AE6DBBB" w:rsidR="00ED2312" w:rsidRPr="00216383" w:rsidRDefault="009B60F2" w:rsidP="008B1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ED2312" w:rsidRPr="00216383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4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. Уведомление </w:t>
      </w:r>
      <w:r w:rsidR="00F12E07" w:rsidRPr="00216383">
        <w:rPr>
          <w:rFonts w:ascii="Times New Roman" w:hAnsi="Times New Roman" w:cs="Times New Roman"/>
          <w:sz w:val="20"/>
          <w:szCs w:val="20"/>
        </w:rPr>
        <w:t>«О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F12E07" w:rsidRPr="00216383">
        <w:rPr>
          <w:rFonts w:ascii="Times New Roman" w:hAnsi="Times New Roman" w:cs="Times New Roman"/>
          <w:sz w:val="20"/>
          <w:szCs w:val="20"/>
        </w:rPr>
        <w:t>ВКХ»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о временном прекращении или ограничении холодного водоснабжения и приема сточных вод </w:t>
      </w:r>
      <w:r w:rsidR="00F12E07" w:rsidRPr="00216383">
        <w:rPr>
          <w:rFonts w:ascii="Times New Roman" w:hAnsi="Times New Roman" w:cs="Times New Roman"/>
          <w:sz w:val="20"/>
          <w:szCs w:val="20"/>
        </w:rPr>
        <w:t>«А</w:t>
      </w:r>
      <w:r w:rsidR="00ED2312" w:rsidRPr="00216383">
        <w:rPr>
          <w:rFonts w:ascii="Times New Roman" w:hAnsi="Times New Roman" w:cs="Times New Roman"/>
          <w:sz w:val="20"/>
          <w:szCs w:val="20"/>
        </w:rPr>
        <w:t>бонента</w:t>
      </w:r>
      <w:r w:rsidR="00F12E07" w:rsidRPr="00216383">
        <w:rPr>
          <w:rFonts w:ascii="Times New Roman" w:hAnsi="Times New Roman" w:cs="Times New Roman"/>
          <w:sz w:val="20"/>
          <w:szCs w:val="20"/>
        </w:rPr>
        <w:t>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, а также уведомление о снятии такого прекращения или ограничения и возобновлении холодного водоснабжения и приема сточных вод </w:t>
      </w:r>
      <w:r w:rsidR="00F12E07" w:rsidRPr="00216383">
        <w:rPr>
          <w:rFonts w:ascii="Times New Roman" w:hAnsi="Times New Roman" w:cs="Times New Roman"/>
          <w:sz w:val="20"/>
          <w:szCs w:val="20"/>
        </w:rPr>
        <w:t>«А</w:t>
      </w:r>
      <w:r w:rsidR="00ED2312" w:rsidRPr="00216383">
        <w:rPr>
          <w:rFonts w:ascii="Times New Roman" w:hAnsi="Times New Roman" w:cs="Times New Roman"/>
          <w:sz w:val="20"/>
          <w:szCs w:val="20"/>
        </w:rPr>
        <w:t>бонента</w:t>
      </w:r>
      <w:r w:rsidR="00F12E07" w:rsidRPr="00216383">
        <w:rPr>
          <w:rFonts w:ascii="Times New Roman" w:hAnsi="Times New Roman" w:cs="Times New Roman"/>
          <w:sz w:val="20"/>
          <w:szCs w:val="20"/>
        </w:rPr>
        <w:t>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направляются соответствующим лицам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14:paraId="06E64C52" w14:textId="77777777" w:rsidR="00ED2312" w:rsidRPr="0021638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D44DBC6" w14:textId="472F936A" w:rsidR="00ED2312" w:rsidRPr="00216383" w:rsidRDefault="00ED2312" w:rsidP="00F12E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bookmarkStart w:id="6" w:name="Par237"/>
      <w:bookmarkEnd w:id="6"/>
      <w:r w:rsidRPr="00216383">
        <w:rPr>
          <w:rFonts w:ascii="Times New Roman" w:hAnsi="Times New Roman" w:cs="Times New Roman"/>
          <w:sz w:val="20"/>
          <w:szCs w:val="20"/>
        </w:rPr>
        <w:lastRenderedPageBreak/>
        <w:t xml:space="preserve">XII. Порядок уведомления </w:t>
      </w:r>
      <w:r w:rsidR="00F12E07" w:rsidRPr="00216383">
        <w:rPr>
          <w:rFonts w:ascii="Times New Roman" w:hAnsi="Times New Roman" w:cs="Times New Roman"/>
          <w:sz w:val="20"/>
          <w:szCs w:val="20"/>
        </w:rPr>
        <w:t>«О</w:t>
      </w:r>
      <w:r w:rsidRPr="00216383">
        <w:rPr>
          <w:rFonts w:ascii="Times New Roman" w:hAnsi="Times New Roman" w:cs="Times New Roman"/>
          <w:sz w:val="20"/>
          <w:szCs w:val="20"/>
        </w:rPr>
        <w:t>рганизации</w:t>
      </w:r>
      <w:r w:rsidR="00F12E07" w:rsidRPr="00216383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о переходе прав</w:t>
      </w:r>
    </w:p>
    <w:p w14:paraId="65B006FB" w14:textId="77777777" w:rsidR="00ED2312" w:rsidRPr="0021638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на объекты, в отношении которых осуществляется</w:t>
      </w:r>
    </w:p>
    <w:p w14:paraId="41C930AB" w14:textId="49C308DC" w:rsidR="00ED2312" w:rsidRPr="00216383" w:rsidRDefault="009B60F2" w:rsidP="00B66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D2312" w:rsidRPr="00216383">
        <w:rPr>
          <w:rFonts w:ascii="Times New Roman" w:hAnsi="Times New Roman" w:cs="Times New Roman"/>
          <w:sz w:val="20"/>
          <w:szCs w:val="20"/>
        </w:rPr>
        <w:t>водоснабжение и водоотведение</w:t>
      </w:r>
    </w:p>
    <w:p w14:paraId="60CA5FA5" w14:textId="414F5334" w:rsidR="00F12E07" w:rsidRPr="00216383" w:rsidRDefault="009B60F2" w:rsidP="008B1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ED2312" w:rsidRPr="00216383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5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. В случае перехода прав на объекты, в отношении которых осуществляется водоснабжение и водоотведение в соответствии с настоящим договором, прав на объекты, устройства и сооружения, предназначенные для подключения (технологического присоединения) к централизованным системам холодного водоснабжения и (или) водоотведения, а также предоставления прав владения и (или) пользования такими объектами, устройствами или сооружениями третьим лицам абонент в течение 3 рабочих дней со дня наступления одного из указанных событий направляет </w:t>
      </w:r>
      <w:r w:rsidR="00F12E07" w:rsidRPr="00216383">
        <w:rPr>
          <w:rFonts w:ascii="Times New Roman" w:hAnsi="Times New Roman" w:cs="Times New Roman"/>
          <w:sz w:val="20"/>
          <w:szCs w:val="20"/>
        </w:rPr>
        <w:t>«О</w:t>
      </w:r>
      <w:r w:rsidR="00ED2312" w:rsidRPr="00216383">
        <w:rPr>
          <w:rFonts w:ascii="Times New Roman" w:hAnsi="Times New Roman" w:cs="Times New Roman"/>
          <w:sz w:val="20"/>
          <w:szCs w:val="20"/>
        </w:rPr>
        <w:t>рганизации</w:t>
      </w:r>
      <w:r w:rsidR="00F12E07" w:rsidRPr="00216383">
        <w:rPr>
          <w:rFonts w:ascii="Times New Roman" w:hAnsi="Times New Roman" w:cs="Times New Roman"/>
          <w:sz w:val="20"/>
          <w:szCs w:val="20"/>
        </w:rPr>
        <w:t xml:space="preserve"> ВКХ»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письменное уведомление с указанием лиц, к которым перешли права, документов, являющихся основанием перехода прав, и вида переданного права с приложением заверенных надлежащим образом копий документов, являющихся основанием перехода прав.</w:t>
      </w:r>
    </w:p>
    <w:p w14:paraId="04A49A2B" w14:textId="77777777" w:rsidR="00F12E07" w:rsidRPr="00216383" w:rsidRDefault="00ED2312" w:rsidP="00F1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Такое уведомление направляется любым доступным способом, позволяющим подтвердить получение уведомления адресатом.</w:t>
      </w:r>
    </w:p>
    <w:p w14:paraId="6A05C499" w14:textId="2F0E1186" w:rsidR="00ED2312" w:rsidRPr="00216383" w:rsidRDefault="009B60F2" w:rsidP="008B1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ED2312" w:rsidRPr="00216383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6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. Уведомление считается полученным </w:t>
      </w:r>
      <w:r w:rsidR="00F12E07" w:rsidRPr="00216383">
        <w:rPr>
          <w:rFonts w:ascii="Times New Roman" w:hAnsi="Times New Roman" w:cs="Times New Roman"/>
          <w:sz w:val="20"/>
          <w:szCs w:val="20"/>
        </w:rPr>
        <w:t>«О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F12E07" w:rsidRPr="00216383">
        <w:rPr>
          <w:rFonts w:ascii="Times New Roman" w:hAnsi="Times New Roman" w:cs="Times New Roman"/>
          <w:sz w:val="20"/>
          <w:szCs w:val="20"/>
        </w:rPr>
        <w:t>ВКХ»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с даты почтового уведомления о вручении или с даты подписи уполномоченного представителя </w:t>
      </w:r>
      <w:r w:rsidR="00F12E07" w:rsidRPr="00216383">
        <w:rPr>
          <w:rFonts w:ascii="Times New Roman" w:hAnsi="Times New Roman" w:cs="Times New Roman"/>
          <w:sz w:val="20"/>
          <w:szCs w:val="20"/>
        </w:rPr>
        <w:t>«О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F12E07" w:rsidRPr="00216383">
        <w:rPr>
          <w:rFonts w:ascii="Times New Roman" w:hAnsi="Times New Roman" w:cs="Times New Roman"/>
          <w:sz w:val="20"/>
          <w:szCs w:val="20"/>
        </w:rPr>
        <w:t>ВКХ»</w:t>
      </w:r>
      <w:r w:rsidR="00ED2312" w:rsidRPr="00216383">
        <w:rPr>
          <w:rFonts w:ascii="Times New Roman" w:hAnsi="Times New Roman" w:cs="Times New Roman"/>
          <w:sz w:val="20"/>
          <w:szCs w:val="20"/>
        </w:rPr>
        <w:t>, свидетельствующей о получении уведомления, либо иной даты в соответствии с выбранным способом направления.</w:t>
      </w:r>
    </w:p>
    <w:p w14:paraId="7A54030F" w14:textId="77777777" w:rsidR="00ED2312" w:rsidRPr="0021638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634BC8A" w14:textId="114A9C0B" w:rsidR="00ED2312" w:rsidRPr="00216383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XI</w:t>
      </w:r>
      <w:r w:rsidR="009902DB" w:rsidRPr="00216383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216383">
        <w:rPr>
          <w:rFonts w:ascii="Times New Roman" w:hAnsi="Times New Roman" w:cs="Times New Roman"/>
          <w:sz w:val="20"/>
          <w:szCs w:val="20"/>
        </w:rPr>
        <w:t>. Условия водоснабжения и (или) водоотведения</w:t>
      </w:r>
    </w:p>
    <w:p w14:paraId="2031DD31" w14:textId="77777777" w:rsidR="00ED2312" w:rsidRPr="0021638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иных лиц, объекты которых подключены к водопроводным</w:t>
      </w:r>
    </w:p>
    <w:p w14:paraId="660EB0ED" w14:textId="6C3DDC5A" w:rsidR="00ED2312" w:rsidRPr="0021638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и (или) канализационным сетям, принадлежащим </w:t>
      </w:r>
      <w:r w:rsidR="00F12E07" w:rsidRPr="00216383">
        <w:rPr>
          <w:rFonts w:ascii="Times New Roman" w:hAnsi="Times New Roman" w:cs="Times New Roman"/>
          <w:sz w:val="20"/>
          <w:szCs w:val="20"/>
        </w:rPr>
        <w:t>«А</w:t>
      </w:r>
      <w:r w:rsidRPr="00216383">
        <w:rPr>
          <w:rFonts w:ascii="Times New Roman" w:hAnsi="Times New Roman" w:cs="Times New Roman"/>
          <w:sz w:val="20"/>
          <w:szCs w:val="20"/>
        </w:rPr>
        <w:t>боненту</w:t>
      </w:r>
      <w:r w:rsidR="00F12E07" w:rsidRPr="00216383">
        <w:rPr>
          <w:rFonts w:ascii="Times New Roman" w:hAnsi="Times New Roman" w:cs="Times New Roman"/>
          <w:sz w:val="20"/>
          <w:szCs w:val="20"/>
        </w:rPr>
        <w:t>»</w:t>
      </w:r>
    </w:p>
    <w:p w14:paraId="1452E8A9" w14:textId="424A1485" w:rsidR="00F12E07" w:rsidRPr="00216383" w:rsidRDefault="009B60F2" w:rsidP="008B1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9902DB" w:rsidRPr="00216383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7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. </w:t>
      </w:r>
      <w:r w:rsidR="00F12E07" w:rsidRPr="00216383">
        <w:rPr>
          <w:rFonts w:ascii="Times New Roman" w:hAnsi="Times New Roman" w:cs="Times New Roman"/>
          <w:sz w:val="20"/>
          <w:szCs w:val="20"/>
        </w:rPr>
        <w:t>«</w:t>
      </w:r>
      <w:r w:rsidR="00ED2312" w:rsidRPr="00216383">
        <w:rPr>
          <w:rFonts w:ascii="Times New Roman" w:hAnsi="Times New Roman" w:cs="Times New Roman"/>
          <w:sz w:val="20"/>
          <w:szCs w:val="20"/>
        </w:rPr>
        <w:t>Абонент</w:t>
      </w:r>
      <w:r w:rsidR="00F12E07" w:rsidRPr="00216383">
        <w:rPr>
          <w:rFonts w:ascii="Times New Roman" w:hAnsi="Times New Roman" w:cs="Times New Roman"/>
          <w:sz w:val="20"/>
          <w:szCs w:val="20"/>
        </w:rPr>
        <w:t>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представляет </w:t>
      </w:r>
      <w:r w:rsidR="00F12E07" w:rsidRPr="00216383">
        <w:rPr>
          <w:rFonts w:ascii="Times New Roman" w:hAnsi="Times New Roman" w:cs="Times New Roman"/>
          <w:sz w:val="20"/>
          <w:szCs w:val="20"/>
        </w:rPr>
        <w:t>«О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F12E07" w:rsidRPr="00216383">
        <w:rPr>
          <w:rFonts w:ascii="Times New Roman" w:hAnsi="Times New Roman" w:cs="Times New Roman"/>
          <w:sz w:val="20"/>
          <w:szCs w:val="20"/>
        </w:rPr>
        <w:t>ВКХ»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сведения о лицах, объекты которых подключены к водопроводным и (или) канализационным сетям, принадлежащим </w:t>
      </w:r>
      <w:r w:rsidR="00F12E07" w:rsidRPr="00216383">
        <w:rPr>
          <w:rFonts w:ascii="Times New Roman" w:hAnsi="Times New Roman" w:cs="Times New Roman"/>
          <w:sz w:val="20"/>
          <w:szCs w:val="20"/>
        </w:rPr>
        <w:t>«А</w:t>
      </w:r>
      <w:r w:rsidR="00ED2312" w:rsidRPr="00216383">
        <w:rPr>
          <w:rFonts w:ascii="Times New Roman" w:hAnsi="Times New Roman" w:cs="Times New Roman"/>
          <w:sz w:val="20"/>
          <w:szCs w:val="20"/>
        </w:rPr>
        <w:t>боненту</w:t>
      </w:r>
      <w:r w:rsidR="00F12E07" w:rsidRPr="00216383">
        <w:rPr>
          <w:rFonts w:ascii="Times New Roman" w:hAnsi="Times New Roman" w:cs="Times New Roman"/>
          <w:sz w:val="20"/>
          <w:szCs w:val="20"/>
        </w:rPr>
        <w:t>»</w:t>
      </w:r>
      <w:r w:rsidR="00ED2312" w:rsidRPr="00216383">
        <w:rPr>
          <w:rFonts w:ascii="Times New Roman" w:hAnsi="Times New Roman" w:cs="Times New Roman"/>
          <w:sz w:val="20"/>
          <w:szCs w:val="20"/>
        </w:rPr>
        <w:t>.</w:t>
      </w:r>
    </w:p>
    <w:p w14:paraId="3D806506" w14:textId="5B7FF561" w:rsidR="0044325A" w:rsidRPr="00216383" w:rsidRDefault="009B60F2" w:rsidP="008B1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9902DB" w:rsidRPr="00216383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8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. Сведения об иных абонентах, объекты которых подключены к водопроводным и (или) канализационным сетям, принадлежащим </w:t>
      </w:r>
      <w:r w:rsidR="00F12E07" w:rsidRPr="00216383">
        <w:rPr>
          <w:rFonts w:ascii="Times New Roman" w:hAnsi="Times New Roman" w:cs="Times New Roman"/>
          <w:sz w:val="20"/>
          <w:szCs w:val="20"/>
        </w:rPr>
        <w:t>«А</w:t>
      </w:r>
      <w:r w:rsidR="00ED2312" w:rsidRPr="00216383">
        <w:rPr>
          <w:rFonts w:ascii="Times New Roman" w:hAnsi="Times New Roman" w:cs="Times New Roman"/>
          <w:sz w:val="20"/>
          <w:szCs w:val="20"/>
        </w:rPr>
        <w:t>боненту</w:t>
      </w:r>
      <w:r w:rsidR="00F12E07" w:rsidRPr="00216383">
        <w:rPr>
          <w:rFonts w:ascii="Times New Roman" w:hAnsi="Times New Roman" w:cs="Times New Roman"/>
          <w:sz w:val="20"/>
          <w:szCs w:val="20"/>
        </w:rPr>
        <w:t>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, представляются в письменном виде с указанием наименования лиц, срока подключения, места и схемы подключения, разрешаемого отбора объема холодной воды и режима подачи воды, наличия узла учета воды и сточных вод, мест отбора проб воды и сточных вод. </w:t>
      </w:r>
      <w:r w:rsidR="00F12E07" w:rsidRPr="00216383">
        <w:rPr>
          <w:rFonts w:ascii="Times New Roman" w:hAnsi="Times New Roman" w:cs="Times New Roman"/>
          <w:sz w:val="20"/>
          <w:szCs w:val="20"/>
        </w:rPr>
        <w:t>«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 w:rsidR="00F12E07" w:rsidRPr="00216383">
        <w:rPr>
          <w:rFonts w:ascii="Times New Roman" w:hAnsi="Times New Roman" w:cs="Times New Roman"/>
          <w:sz w:val="20"/>
          <w:szCs w:val="20"/>
        </w:rPr>
        <w:t>ВКХ»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вправе запросить у </w:t>
      </w:r>
      <w:r w:rsidR="0044325A" w:rsidRPr="00216383">
        <w:rPr>
          <w:rFonts w:ascii="Times New Roman" w:hAnsi="Times New Roman" w:cs="Times New Roman"/>
          <w:sz w:val="20"/>
          <w:szCs w:val="20"/>
        </w:rPr>
        <w:t>«А</w:t>
      </w:r>
      <w:r w:rsidR="00ED2312" w:rsidRPr="00216383">
        <w:rPr>
          <w:rFonts w:ascii="Times New Roman" w:hAnsi="Times New Roman" w:cs="Times New Roman"/>
          <w:sz w:val="20"/>
          <w:szCs w:val="20"/>
        </w:rPr>
        <w:t>бонента</w:t>
      </w:r>
      <w:r w:rsidR="0044325A" w:rsidRPr="00216383">
        <w:rPr>
          <w:rFonts w:ascii="Times New Roman" w:hAnsi="Times New Roman" w:cs="Times New Roman"/>
          <w:sz w:val="20"/>
          <w:szCs w:val="20"/>
        </w:rPr>
        <w:t>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иные необходимые сведения и документы.</w:t>
      </w:r>
    </w:p>
    <w:p w14:paraId="75B545E3" w14:textId="34D7BDDF" w:rsidR="0044325A" w:rsidRPr="00216383" w:rsidRDefault="009B60F2" w:rsidP="008B1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49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. </w:t>
      </w:r>
      <w:r w:rsidR="0044325A" w:rsidRPr="00216383">
        <w:rPr>
          <w:rFonts w:ascii="Times New Roman" w:hAnsi="Times New Roman" w:cs="Times New Roman"/>
          <w:sz w:val="20"/>
          <w:szCs w:val="20"/>
        </w:rPr>
        <w:t>«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 w:rsidR="0044325A" w:rsidRPr="00216383">
        <w:rPr>
          <w:rFonts w:ascii="Times New Roman" w:hAnsi="Times New Roman" w:cs="Times New Roman"/>
          <w:sz w:val="20"/>
          <w:szCs w:val="20"/>
        </w:rPr>
        <w:t>ВКХ»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осуществляет водоснабжение лиц, объекты которых подключены к водопроводным сетям </w:t>
      </w:r>
      <w:r w:rsidR="0044325A" w:rsidRPr="00216383">
        <w:rPr>
          <w:rFonts w:ascii="Times New Roman" w:hAnsi="Times New Roman" w:cs="Times New Roman"/>
          <w:sz w:val="20"/>
          <w:szCs w:val="20"/>
        </w:rPr>
        <w:t>«А</w:t>
      </w:r>
      <w:r w:rsidR="00ED2312" w:rsidRPr="00216383">
        <w:rPr>
          <w:rFonts w:ascii="Times New Roman" w:hAnsi="Times New Roman" w:cs="Times New Roman"/>
          <w:sz w:val="20"/>
          <w:szCs w:val="20"/>
        </w:rPr>
        <w:t>бонента</w:t>
      </w:r>
      <w:r w:rsidR="0044325A" w:rsidRPr="00216383">
        <w:rPr>
          <w:rFonts w:ascii="Times New Roman" w:hAnsi="Times New Roman" w:cs="Times New Roman"/>
          <w:sz w:val="20"/>
          <w:szCs w:val="20"/>
        </w:rPr>
        <w:t>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, при условии, что такие лица заключили договор о водоснабжении с </w:t>
      </w:r>
      <w:r w:rsidR="0044325A" w:rsidRPr="00216383">
        <w:rPr>
          <w:rFonts w:ascii="Times New Roman" w:hAnsi="Times New Roman" w:cs="Times New Roman"/>
          <w:sz w:val="20"/>
          <w:szCs w:val="20"/>
        </w:rPr>
        <w:t>«О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44325A" w:rsidRPr="00216383">
        <w:rPr>
          <w:rFonts w:ascii="Times New Roman" w:hAnsi="Times New Roman" w:cs="Times New Roman"/>
          <w:sz w:val="20"/>
          <w:szCs w:val="20"/>
        </w:rPr>
        <w:t>ВКХ»</w:t>
      </w:r>
      <w:r w:rsidR="00ED2312" w:rsidRPr="00216383">
        <w:rPr>
          <w:rFonts w:ascii="Times New Roman" w:hAnsi="Times New Roman" w:cs="Times New Roman"/>
          <w:sz w:val="20"/>
          <w:szCs w:val="20"/>
        </w:rPr>
        <w:t>.</w:t>
      </w:r>
    </w:p>
    <w:p w14:paraId="32E64A26" w14:textId="15671B99" w:rsidR="0044325A" w:rsidRPr="00216383" w:rsidRDefault="009B60F2" w:rsidP="008B1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ED2312" w:rsidRPr="00216383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0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. </w:t>
      </w:r>
      <w:r w:rsidR="0044325A" w:rsidRPr="00216383">
        <w:rPr>
          <w:rFonts w:ascii="Times New Roman" w:hAnsi="Times New Roman" w:cs="Times New Roman"/>
          <w:sz w:val="20"/>
          <w:szCs w:val="20"/>
        </w:rPr>
        <w:t>«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 w:rsidR="0044325A" w:rsidRPr="00216383">
        <w:rPr>
          <w:rFonts w:ascii="Times New Roman" w:hAnsi="Times New Roman" w:cs="Times New Roman"/>
          <w:sz w:val="20"/>
          <w:szCs w:val="20"/>
        </w:rPr>
        <w:t>ВКХ»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осуществляет отведение (прием) сточных вод физических и юридических лиц, объекты которых подключены к канализационным сетям </w:t>
      </w:r>
      <w:r w:rsidR="0044325A" w:rsidRPr="00216383">
        <w:rPr>
          <w:rFonts w:ascii="Times New Roman" w:hAnsi="Times New Roman" w:cs="Times New Roman"/>
          <w:sz w:val="20"/>
          <w:szCs w:val="20"/>
        </w:rPr>
        <w:t>«А</w:t>
      </w:r>
      <w:r w:rsidR="00ED2312" w:rsidRPr="00216383">
        <w:rPr>
          <w:rFonts w:ascii="Times New Roman" w:hAnsi="Times New Roman" w:cs="Times New Roman"/>
          <w:sz w:val="20"/>
          <w:szCs w:val="20"/>
        </w:rPr>
        <w:t>бонента</w:t>
      </w:r>
      <w:r w:rsidR="0044325A" w:rsidRPr="00216383">
        <w:rPr>
          <w:rFonts w:ascii="Times New Roman" w:hAnsi="Times New Roman" w:cs="Times New Roman"/>
          <w:sz w:val="20"/>
          <w:szCs w:val="20"/>
        </w:rPr>
        <w:t>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, при условии, что такие лица заключили договор водоотведения с </w:t>
      </w:r>
      <w:r w:rsidR="0044325A" w:rsidRPr="00216383">
        <w:rPr>
          <w:rFonts w:ascii="Times New Roman" w:hAnsi="Times New Roman" w:cs="Times New Roman"/>
          <w:sz w:val="20"/>
          <w:szCs w:val="20"/>
        </w:rPr>
        <w:t>«О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44325A" w:rsidRPr="00216383">
        <w:rPr>
          <w:rFonts w:ascii="Times New Roman" w:hAnsi="Times New Roman" w:cs="Times New Roman"/>
          <w:sz w:val="20"/>
          <w:szCs w:val="20"/>
        </w:rPr>
        <w:t>ВКХ»</w:t>
      </w:r>
      <w:r w:rsidR="00ED2312" w:rsidRPr="00216383">
        <w:rPr>
          <w:rFonts w:ascii="Times New Roman" w:hAnsi="Times New Roman" w:cs="Times New Roman"/>
          <w:sz w:val="20"/>
          <w:szCs w:val="20"/>
        </w:rPr>
        <w:t>.</w:t>
      </w:r>
    </w:p>
    <w:p w14:paraId="1CF21339" w14:textId="21279420" w:rsidR="0044325A" w:rsidRPr="00216383" w:rsidRDefault="009B60F2" w:rsidP="008B1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ED2312" w:rsidRPr="00216383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1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. </w:t>
      </w:r>
      <w:r w:rsidR="0044325A" w:rsidRPr="00216383">
        <w:rPr>
          <w:rFonts w:ascii="Times New Roman" w:hAnsi="Times New Roman" w:cs="Times New Roman"/>
          <w:sz w:val="20"/>
          <w:szCs w:val="20"/>
        </w:rPr>
        <w:t>«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 w:rsidR="0044325A" w:rsidRPr="00216383">
        <w:rPr>
          <w:rFonts w:ascii="Times New Roman" w:hAnsi="Times New Roman" w:cs="Times New Roman"/>
          <w:sz w:val="20"/>
          <w:szCs w:val="20"/>
        </w:rPr>
        <w:t>ВКХ»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не несет ответственности за нарушения условий настоящего договора, допущенные в отношении лиц, объекты которых подключены к водопроводным сетям </w:t>
      </w:r>
      <w:r w:rsidR="0044325A" w:rsidRPr="00216383">
        <w:rPr>
          <w:rFonts w:ascii="Times New Roman" w:hAnsi="Times New Roman" w:cs="Times New Roman"/>
          <w:sz w:val="20"/>
          <w:szCs w:val="20"/>
        </w:rPr>
        <w:t>«А</w:t>
      </w:r>
      <w:r w:rsidR="00ED2312" w:rsidRPr="00216383">
        <w:rPr>
          <w:rFonts w:ascii="Times New Roman" w:hAnsi="Times New Roman" w:cs="Times New Roman"/>
          <w:sz w:val="20"/>
          <w:szCs w:val="20"/>
        </w:rPr>
        <w:t>бонента</w:t>
      </w:r>
      <w:r w:rsidR="0044325A" w:rsidRPr="00216383">
        <w:rPr>
          <w:rFonts w:ascii="Times New Roman" w:hAnsi="Times New Roman" w:cs="Times New Roman"/>
          <w:sz w:val="20"/>
          <w:szCs w:val="20"/>
        </w:rPr>
        <w:t>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и которые не имеют договора холодного водоснабжения и (или) единого договора холодного водоснабжения и водоотведения с </w:t>
      </w:r>
      <w:r w:rsidR="0044325A" w:rsidRPr="00216383">
        <w:rPr>
          <w:rFonts w:ascii="Times New Roman" w:hAnsi="Times New Roman" w:cs="Times New Roman"/>
          <w:sz w:val="20"/>
          <w:szCs w:val="20"/>
        </w:rPr>
        <w:t>«О</w:t>
      </w:r>
      <w:r w:rsidR="00ED2312" w:rsidRPr="00216383">
        <w:rPr>
          <w:rFonts w:ascii="Times New Roman" w:hAnsi="Times New Roman" w:cs="Times New Roman"/>
          <w:sz w:val="20"/>
          <w:szCs w:val="20"/>
        </w:rPr>
        <w:t>рганизацией</w:t>
      </w:r>
      <w:r w:rsidR="0044325A" w:rsidRPr="00216383">
        <w:rPr>
          <w:rFonts w:ascii="Times New Roman" w:hAnsi="Times New Roman" w:cs="Times New Roman"/>
          <w:sz w:val="20"/>
          <w:szCs w:val="20"/>
        </w:rPr>
        <w:t xml:space="preserve"> ВКХ»</w:t>
      </w:r>
      <w:r w:rsidR="00ED2312" w:rsidRPr="00216383">
        <w:rPr>
          <w:rFonts w:ascii="Times New Roman" w:hAnsi="Times New Roman" w:cs="Times New Roman"/>
          <w:sz w:val="20"/>
          <w:szCs w:val="20"/>
        </w:rPr>
        <w:t>.</w:t>
      </w:r>
    </w:p>
    <w:p w14:paraId="33B4FF0C" w14:textId="0C547A0A" w:rsidR="00ED2312" w:rsidRPr="00216383" w:rsidRDefault="009B60F2" w:rsidP="008B1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ED2312" w:rsidRPr="00216383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2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. </w:t>
      </w:r>
      <w:r w:rsidR="0044325A" w:rsidRPr="00216383">
        <w:rPr>
          <w:rFonts w:ascii="Times New Roman" w:hAnsi="Times New Roman" w:cs="Times New Roman"/>
          <w:sz w:val="20"/>
          <w:szCs w:val="20"/>
        </w:rPr>
        <w:t>«</w:t>
      </w:r>
      <w:r w:rsidR="00ED2312" w:rsidRPr="00216383">
        <w:rPr>
          <w:rFonts w:ascii="Times New Roman" w:hAnsi="Times New Roman" w:cs="Times New Roman"/>
          <w:sz w:val="20"/>
          <w:szCs w:val="20"/>
        </w:rPr>
        <w:t>Абонент</w:t>
      </w:r>
      <w:r w:rsidR="0044325A" w:rsidRPr="00216383">
        <w:rPr>
          <w:rFonts w:ascii="Times New Roman" w:hAnsi="Times New Roman" w:cs="Times New Roman"/>
          <w:sz w:val="20"/>
          <w:szCs w:val="20"/>
        </w:rPr>
        <w:t>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в полном объеме несет ответственность за нарушения условий настоящего договора, произошедшие по вине лиц, объекты которых подключены к канализационным сетям </w:t>
      </w:r>
      <w:r w:rsidR="0044325A" w:rsidRPr="00216383">
        <w:rPr>
          <w:rFonts w:ascii="Times New Roman" w:hAnsi="Times New Roman" w:cs="Times New Roman"/>
          <w:sz w:val="20"/>
          <w:szCs w:val="20"/>
        </w:rPr>
        <w:t>«А</w:t>
      </w:r>
      <w:r w:rsidR="00ED2312" w:rsidRPr="00216383">
        <w:rPr>
          <w:rFonts w:ascii="Times New Roman" w:hAnsi="Times New Roman" w:cs="Times New Roman"/>
          <w:sz w:val="20"/>
          <w:szCs w:val="20"/>
        </w:rPr>
        <w:t>бонента</w:t>
      </w:r>
      <w:r w:rsidR="0044325A" w:rsidRPr="00216383">
        <w:rPr>
          <w:rFonts w:ascii="Times New Roman" w:hAnsi="Times New Roman" w:cs="Times New Roman"/>
          <w:sz w:val="20"/>
          <w:szCs w:val="20"/>
        </w:rPr>
        <w:t>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и которые не имеют договора водоотведения и (или) единого договора холодного водоснабжения и водоотведения с </w:t>
      </w:r>
      <w:r w:rsidR="0044325A" w:rsidRPr="00216383">
        <w:rPr>
          <w:rFonts w:ascii="Times New Roman" w:hAnsi="Times New Roman" w:cs="Times New Roman"/>
          <w:sz w:val="20"/>
          <w:szCs w:val="20"/>
        </w:rPr>
        <w:t>«О</w:t>
      </w:r>
      <w:r w:rsidR="00ED2312" w:rsidRPr="00216383">
        <w:rPr>
          <w:rFonts w:ascii="Times New Roman" w:hAnsi="Times New Roman" w:cs="Times New Roman"/>
          <w:sz w:val="20"/>
          <w:szCs w:val="20"/>
        </w:rPr>
        <w:t>рганизацией</w:t>
      </w:r>
      <w:r w:rsidR="0044325A" w:rsidRPr="00216383">
        <w:rPr>
          <w:rFonts w:ascii="Times New Roman" w:hAnsi="Times New Roman" w:cs="Times New Roman"/>
          <w:sz w:val="20"/>
          <w:szCs w:val="20"/>
        </w:rPr>
        <w:t xml:space="preserve"> ВКХ»</w:t>
      </w:r>
      <w:r w:rsidR="00ED2312" w:rsidRPr="00216383">
        <w:rPr>
          <w:rFonts w:ascii="Times New Roman" w:hAnsi="Times New Roman" w:cs="Times New Roman"/>
          <w:sz w:val="20"/>
          <w:szCs w:val="20"/>
        </w:rPr>
        <w:t>.</w:t>
      </w:r>
    </w:p>
    <w:p w14:paraId="45B70CE0" w14:textId="77777777" w:rsidR="009902DB" w:rsidRPr="00216383" w:rsidRDefault="009902DB" w:rsidP="004432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146D3218" w14:textId="1D8E0C2E" w:rsidR="00ED2312" w:rsidRPr="00216383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X</w:t>
      </w:r>
      <w:r w:rsidR="009902DB" w:rsidRPr="00216383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216383">
        <w:rPr>
          <w:rFonts w:ascii="Times New Roman" w:hAnsi="Times New Roman" w:cs="Times New Roman"/>
          <w:sz w:val="20"/>
          <w:szCs w:val="20"/>
        </w:rPr>
        <w:t>V. Порядок урегулирования споров и разногласий</w:t>
      </w:r>
    </w:p>
    <w:p w14:paraId="2A734A2A" w14:textId="6FAEF7D1" w:rsidR="00705F60" w:rsidRPr="00216383" w:rsidRDefault="009B60F2" w:rsidP="008B1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ED2312" w:rsidRPr="00216383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3</w:t>
      </w:r>
      <w:r w:rsidR="00ED2312" w:rsidRPr="00216383">
        <w:rPr>
          <w:rFonts w:ascii="Times New Roman" w:hAnsi="Times New Roman" w:cs="Times New Roman"/>
          <w:sz w:val="20"/>
          <w:szCs w:val="20"/>
        </w:rPr>
        <w:t>. 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порядке.</w:t>
      </w:r>
    </w:p>
    <w:p w14:paraId="3DEB9371" w14:textId="7D0B446A" w:rsidR="00705F60" w:rsidRPr="00216383" w:rsidRDefault="009B60F2" w:rsidP="008B1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ED2312" w:rsidRPr="00216383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4</w:t>
      </w:r>
      <w:r w:rsidR="00ED2312" w:rsidRPr="00216383">
        <w:rPr>
          <w:rFonts w:ascii="Times New Roman" w:hAnsi="Times New Roman" w:cs="Times New Roman"/>
          <w:sz w:val="20"/>
          <w:szCs w:val="20"/>
        </w:rPr>
        <w:t>. Претензия направляется по адресу стороны, указанному в реквизитах договора, и должна содержать:</w:t>
      </w:r>
    </w:p>
    <w:p w14:paraId="71134C61" w14:textId="77777777" w:rsidR="00705F60" w:rsidRPr="00216383" w:rsidRDefault="00ED2312" w:rsidP="0070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а) сведения о заявителе (наименование, местонахождение, адрес);</w:t>
      </w:r>
    </w:p>
    <w:p w14:paraId="58F5EA0D" w14:textId="77777777" w:rsidR="00705F60" w:rsidRPr="00216383" w:rsidRDefault="00ED2312" w:rsidP="0070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б) содержание спора или разногласий;</w:t>
      </w:r>
    </w:p>
    <w:p w14:paraId="02C9A32B" w14:textId="77777777" w:rsidR="00705F60" w:rsidRPr="00216383" w:rsidRDefault="00ED2312" w:rsidP="0070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в) сведения об объекте (объектах), в отношении которого возникли спор или разногласия (полное наименование, местонахождение, правомочие на объект (объекты), которым обладает сторона, направившая претензию);</w:t>
      </w:r>
    </w:p>
    <w:p w14:paraId="2E32AF89" w14:textId="77777777" w:rsidR="00705F60" w:rsidRPr="00216383" w:rsidRDefault="00ED2312" w:rsidP="0070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г) другие сведения по усмотрению стороны.</w:t>
      </w:r>
    </w:p>
    <w:p w14:paraId="7BFF60FA" w14:textId="4D350212" w:rsidR="00705F60" w:rsidRPr="00216383" w:rsidRDefault="00EB14CA" w:rsidP="008B1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B839A4" w:rsidRPr="00216383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5</w:t>
      </w:r>
      <w:r w:rsidR="00ED2312" w:rsidRPr="00216383">
        <w:rPr>
          <w:rFonts w:ascii="Times New Roman" w:hAnsi="Times New Roman" w:cs="Times New Roman"/>
          <w:sz w:val="20"/>
          <w:szCs w:val="20"/>
        </w:rPr>
        <w:t>. Сторона, получившая претензию, в течение 10 рабочих дней со дня ее поступления обязана рассмотреть претензию и дать ответ.</w:t>
      </w:r>
    </w:p>
    <w:p w14:paraId="2BF5F9A9" w14:textId="52C24696" w:rsidR="00705F60" w:rsidRPr="00216383" w:rsidRDefault="00EB14CA" w:rsidP="008B1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B839A4" w:rsidRPr="00216383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6</w:t>
      </w:r>
      <w:r w:rsidR="00ED2312" w:rsidRPr="00216383">
        <w:rPr>
          <w:rFonts w:ascii="Times New Roman" w:hAnsi="Times New Roman" w:cs="Times New Roman"/>
          <w:sz w:val="20"/>
          <w:szCs w:val="20"/>
        </w:rPr>
        <w:t>. Стороны составляют акт об урегулировании спора (разногласий).</w:t>
      </w:r>
    </w:p>
    <w:p w14:paraId="7B128790" w14:textId="22027D14" w:rsidR="00ED2312" w:rsidRPr="00216383" w:rsidRDefault="00EB14CA" w:rsidP="008B1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B839A4" w:rsidRPr="00216383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7</w:t>
      </w:r>
      <w:r w:rsidR="00ED2312" w:rsidRPr="00216383">
        <w:rPr>
          <w:rFonts w:ascii="Times New Roman" w:hAnsi="Times New Roman" w:cs="Times New Roman"/>
          <w:sz w:val="20"/>
          <w:szCs w:val="20"/>
        </w:rPr>
        <w:t>. В случае недостижения сторонами соглашения спор или разногласия, возникшие в связи с исполнением настоящего договора, подлежат урегулированию в суде в порядке, установленном законодательством Российской Федерации.</w:t>
      </w:r>
    </w:p>
    <w:p w14:paraId="10E7945B" w14:textId="77777777" w:rsidR="00ED2312" w:rsidRPr="00216383" w:rsidRDefault="00ED2312" w:rsidP="004B6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1F33100C" w14:textId="3853F225" w:rsidR="00ED2312" w:rsidRPr="00216383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XV. Ответственность сторон</w:t>
      </w:r>
    </w:p>
    <w:p w14:paraId="63E6101B" w14:textId="55AF896D" w:rsidR="00705F60" w:rsidRPr="00216383" w:rsidRDefault="00EB14CA" w:rsidP="008B1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9439FC" w:rsidRPr="00216383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8</w:t>
      </w:r>
      <w:r w:rsidR="00ED2312" w:rsidRPr="00216383">
        <w:rPr>
          <w:rFonts w:ascii="Times New Roman" w:hAnsi="Times New Roman" w:cs="Times New Roman"/>
          <w:sz w:val="20"/>
          <w:szCs w:val="20"/>
        </w:rPr>
        <w:t>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5C16EBE3" w14:textId="26320734" w:rsidR="00ED2312" w:rsidRPr="00216383" w:rsidRDefault="00EB14CA" w:rsidP="008B1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59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. В случае нарушения </w:t>
      </w:r>
      <w:r w:rsidR="00705F60" w:rsidRPr="00216383">
        <w:rPr>
          <w:rFonts w:ascii="Times New Roman" w:hAnsi="Times New Roman" w:cs="Times New Roman"/>
          <w:sz w:val="20"/>
          <w:szCs w:val="20"/>
        </w:rPr>
        <w:t>«О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DC50A7" w:rsidRPr="00216383">
        <w:rPr>
          <w:rFonts w:ascii="Times New Roman" w:hAnsi="Times New Roman" w:cs="Times New Roman"/>
          <w:sz w:val="20"/>
          <w:szCs w:val="20"/>
        </w:rPr>
        <w:t>ВКХ»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требований к качеству питьевой воды, режима подачи холодной воды и (или) уровня давления холодной воды </w:t>
      </w:r>
      <w:r w:rsidR="00DC50A7" w:rsidRPr="00216383">
        <w:rPr>
          <w:rFonts w:ascii="Times New Roman" w:hAnsi="Times New Roman" w:cs="Times New Roman"/>
          <w:sz w:val="20"/>
          <w:szCs w:val="20"/>
        </w:rPr>
        <w:t>«А</w:t>
      </w:r>
      <w:r w:rsidR="00ED2312" w:rsidRPr="00216383">
        <w:rPr>
          <w:rFonts w:ascii="Times New Roman" w:hAnsi="Times New Roman" w:cs="Times New Roman"/>
          <w:sz w:val="20"/>
          <w:szCs w:val="20"/>
        </w:rPr>
        <w:t>бонент</w:t>
      </w:r>
      <w:r w:rsidR="00DC50A7" w:rsidRPr="00216383">
        <w:rPr>
          <w:rFonts w:ascii="Times New Roman" w:hAnsi="Times New Roman" w:cs="Times New Roman"/>
          <w:sz w:val="20"/>
          <w:szCs w:val="20"/>
        </w:rPr>
        <w:t>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вправе потребовать пропорционального снижения размера оплаты по настоящему договору в соответствующем расчетном периоде.</w:t>
      </w:r>
    </w:p>
    <w:p w14:paraId="295E2966" w14:textId="77777777" w:rsidR="00DC50A7" w:rsidRPr="00216383" w:rsidRDefault="00ED2312" w:rsidP="00DC50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В случае нарушения </w:t>
      </w:r>
      <w:r w:rsidR="00DC50A7" w:rsidRPr="00216383">
        <w:rPr>
          <w:rFonts w:ascii="Times New Roman" w:hAnsi="Times New Roman" w:cs="Times New Roman"/>
          <w:sz w:val="20"/>
          <w:szCs w:val="20"/>
        </w:rPr>
        <w:t>«О</w:t>
      </w:r>
      <w:r w:rsidRPr="00216383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DC50A7" w:rsidRPr="00216383">
        <w:rPr>
          <w:rFonts w:ascii="Times New Roman" w:hAnsi="Times New Roman" w:cs="Times New Roman"/>
          <w:sz w:val="20"/>
          <w:szCs w:val="20"/>
        </w:rPr>
        <w:t>ВКХ»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режима приема сточных вод </w:t>
      </w:r>
      <w:r w:rsidR="00DC50A7" w:rsidRPr="00216383">
        <w:rPr>
          <w:rFonts w:ascii="Times New Roman" w:hAnsi="Times New Roman" w:cs="Times New Roman"/>
          <w:sz w:val="20"/>
          <w:szCs w:val="20"/>
        </w:rPr>
        <w:t>«А</w:t>
      </w:r>
      <w:r w:rsidRPr="00216383">
        <w:rPr>
          <w:rFonts w:ascii="Times New Roman" w:hAnsi="Times New Roman" w:cs="Times New Roman"/>
          <w:sz w:val="20"/>
          <w:szCs w:val="20"/>
        </w:rPr>
        <w:t>бонент</w:t>
      </w:r>
      <w:r w:rsidR="00DC50A7" w:rsidRPr="00216383">
        <w:rPr>
          <w:rFonts w:ascii="Times New Roman" w:hAnsi="Times New Roman" w:cs="Times New Roman"/>
          <w:sz w:val="20"/>
          <w:szCs w:val="20"/>
        </w:rPr>
        <w:t>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вправе потребовать пропорционального снижения размера оплаты по настоящему договору в соответствующем расчетном периоде.</w:t>
      </w:r>
    </w:p>
    <w:p w14:paraId="6DF35AAE" w14:textId="77777777" w:rsidR="00DC50A7" w:rsidRPr="00216383" w:rsidRDefault="00ED2312" w:rsidP="00DC50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Ответственность </w:t>
      </w:r>
      <w:r w:rsidR="00DC50A7" w:rsidRPr="00216383">
        <w:rPr>
          <w:rFonts w:ascii="Times New Roman" w:hAnsi="Times New Roman" w:cs="Times New Roman"/>
          <w:sz w:val="20"/>
          <w:szCs w:val="20"/>
        </w:rPr>
        <w:t>«О</w:t>
      </w:r>
      <w:r w:rsidRPr="00216383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DC50A7" w:rsidRPr="00216383">
        <w:rPr>
          <w:rFonts w:ascii="Times New Roman" w:hAnsi="Times New Roman" w:cs="Times New Roman"/>
          <w:sz w:val="20"/>
          <w:szCs w:val="20"/>
        </w:rPr>
        <w:t>ВКХ»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за качество подаваемой питьевой воды определяется до границы эксплуатационной ответственности по водопроводным сетям </w:t>
      </w:r>
      <w:r w:rsidR="00DC50A7" w:rsidRPr="00216383">
        <w:rPr>
          <w:rFonts w:ascii="Times New Roman" w:hAnsi="Times New Roman" w:cs="Times New Roman"/>
          <w:sz w:val="20"/>
          <w:szCs w:val="20"/>
        </w:rPr>
        <w:t>«А</w:t>
      </w:r>
      <w:r w:rsidRPr="00216383">
        <w:rPr>
          <w:rFonts w:ascii="Times New Roman" w:hAnsi="Times New Roman" w:cs="Times New Roman"/>
          <w:sz w:val="20"/>
          <w:szCs w:val="20"/>
        </w:rPr>
        <w:t>бонента</w:t>
      </w:r>
      <w:r w:rsidR="00DC50A7" w:rsidRPr="00216383">
        <w:rPr>
          <w:rFonts w:ascii="Times New Roman" w:hAnsi="Times New Roman" w:cs="Times New Roman"/>
          <w:sz w:val="20"/>
          <w:szCs w:val="20"/>
        </w:rPr>
        <w:t>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и </w:t>
      </w:r>
      <w:r w:rsidR="00DC50A7" w:rsidRPr="00216383">
        <w:rPr>
          <w:rFonts w:ascii="Times New Roman" w:hAnsi="Times New Roman" w:cs="Times New Roman"/>
          <w:sz w:val="20"/>
          <w:szCs w:val="20"/>
        </w:rPr>
        <w:t>«О</w:t>
      </w:r>
      <w:r w:rsidRPr="00216383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DC50A7" w:rsidRPr="00216383">
        <w:rPr>
          <w:rFonts w:ascii="Times New Roman" w:hAnsi="Times New Roman" w:cs="Times New Roman"/>
          <w:sz w:val="20"/>
          <w:szCs w:val="20"/>
        </w:rPr>
        <w:t>ВКХ»</w:t>
      </w:r>
      <w:r w:rsidRPr="00216383">
        <w:rPr>
          <w:rFonts w:ascii="Times New Roman" w:hAnsi="Times New Roman" w:cs="Times New Roman"/>
          <w:sz w:val="20"/>
          <w:szCs w:val="20"/>
        </w:rPr>
        <w:t xml:space="preserve">, установленной в соответствии с актом разграничения балансовой принадлежности и эксплуатационной ответственности, приведенным в </w:t>
      </w:r>
      <w:hyperlink r:id="rId39" w:history="1">
        <w:r w:rsidRPr="00216383">
          <w:rPr>
            <w:rFonts w:ascii="Times New Roman" w:hAnsi="Times New Roman" w:cs="Times New Roman"/>
            <w:color w:val="0000FF"/>
            <w:sz w:val="20"/>
            <w:szCs w:val="20"/>
          </w:rPr>
          <w:t>приложении N 1</w:t>
        </w:r>
      </w:hyperlink>
      <w:r w:rsidRPr="00216383">
        <w:rPr>
          <w:rFonts w:ascii="Times New Roman" w:hAnsi="Times New Roman" w:cs="Times New Roman"/>
          <w:sz w:val="20"/>
          <w:szCs w:val="20"/>
        </w:rPr>
        <w:t xml:space="preserve"> к настоящему договору.</w:t>
      </w:r>
    </w:p>
    <w:p w14:paraId="33916C20" w14:textId="7E9F554E" w:rsidR="00DC50A7" w:rsidRPr="00216383" w:rsidRDefault="00EB14CA" w:rsidP="008B1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ED2312" w:rsidRPr="00216383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0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. В случае неисполнения либо ненадлежащего исполнения </w:t>
      </w:r>
      <w:r w:rsidR="00DC50A7" w:rsidRPr="00216383">
        <w:rPr>
          <w:rFonts w:ascii="Times New Roman" w:hAnsi="Times New Roman" w:cs="Times New Roman"/>
          <w:sz w:val="20"/>
          <w:szCs w:val="20"/>
        </w:rPr>
        <w:t>«А</w:t>
      </w:r>
      <w:r w:rsidR="00ED2312" w:rsidRPr="00216383">
        <w:rPr>
          <w:rFonts w:ascii="Times New Roman" w:hAnsi="Times New Roman" w:cs="Times New Roman"/>
          <w:sz w:val="20"/>
          <w:szCs w:val="20"/>
        </w:rPr>
        <w:t>бонентом</w:t>
      </w:r>
      <w:r w:rsidR="00DC50A7" w:rsidRPr="00216383">
        <w:rPr>
          <w:rFonts w:ascii="Times New Roman" w:hAnsi="Times New Roman" w:cs="Times New Roman"/>
          <w:sz w:val="20"/>
          <w:szCs w:val="20"/>
        </w:rPr>
        <w:t>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обязательств по оплате настоящего договора </w:t>
      </w:r>
      <w:r w:rsidR="00DC50A7" w:rsidRPr="00216383">
        <w:rPr>
          <w:rFonts w:ascii="Times New Roman" w:hAnsi="Times New Roman" w:cs="Times New Roman"/>
          <w:sz w:val="20"/>
          <w:szCs w:val="20"/>
        </w:rPr>
        <w:t>«О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рганизация </w:t>
      </w:r>
      <w:r w:rsidR="00DC50A7" w:rsidRPr="00216383">
        <w:rPr>
          <w:rFonts w:ascii="Times New Roman" w:hAnsi="Times New Roman" w:cs="Times New Roman"/>
          <w:sz w:val="20"/>
          <w:szCs w:val="20"/>
        </w:rPr>
        <w:t>ВКХ»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вправе потребовать от </w:t>
      </w:r>
      <w:r w:rsidR="00DC50A7" w:rsidRPr="00216383">
        <w:rPr>
          <w:rFonts w:ascii="Times New Roman" w:hAnsi="Times New Roman" w:cs="Times New Roman"/>
          <w:sz w:val="20"/>
          <w:szCs w:val="20"/>
        </w:rPr>
        <w:t>«А</w:t>
      </w:r>
      <w:r w:rsidR="00ED2312" w:rsidRPr="00216383">
        <w:rPr>
          <w:rFonts w:ascii="Times New Roman" w:hAnsi="Times New Roman" w:cs="Times New Roman"/>
          <w:sz w:val="20"/>
          <w:szCs w:val="20"/>
        </w:rPr>
        <w:t>бонента</w:t>
      </w:r>
      <w:r w:rsidR="00DC50A7" w:rsidRPr="00216383">
        <w:rPr>
          <w:rFonts w:ascii="Times New Roman" w:hAnsi="Times New Roman" w:cs="Times New Roman"/>
          <w:sz w:val="20"/>
          <w:szCs w:val="20"/>
        </w:rPr>
        <w:t>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уплаты пени в размере одной стотридцатой ставки </w:t>
      </w:r>
      <w:r w:rsidR="00ED2312" w:rsidRPr="00216383">
        <w:rPr>
          <w:rFonts w:ascii="Times New Roman" w:hAnsi="Times New Roman" w:cs="Times New Roman"/>
          <w:sz w:val="20"/>
          <w:szCs w:val="20"/>
        </w:rPr>
        <w:lastRenderedPageBreak/>
        <w:t>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просрочки, начиная со следующего дня после дня наступления установленного срока оплаты по день фактической оплаты.</w:t>
      </w:r>
    </w:p>
    <w:p w14:paraId="5744D027" w14:textId="4B496277" w:rsidR="00ED2312" w:rsidRPr="00216383" w:rsidRDefault="00EB14CA" w:rsidP="008B1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ED2312" w:rsidRPr="00216383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0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(1). В случае неисполнения либо ненадлежащего исполнения </w:t>
      </w:r>
      <w:r w:rsidR="00DC50A7" w:rsidRPr="00216383">
        <w:rPr>
          <w:rFonts w:ascii="Times New Roman" w:hAnsi="Times New Roman" w:cs="Times New Roman"/>
          <w:sz w:val="20"/>
          <w:szCs w:val="20"/>
        </w:rPr>
        <w:t>«А</w:t>
      </w:r>
      <w:r w:rsidR="00ED2312" w:rsidRPr="00216383">
        <w:rPr>
          <w:rFonts w:ascii="Times New Roman" w:hAnsi="Times New Roman" w:cs="Times New Roman"/>
          <w:sz w:val="20"/>
          <w:szCs w:val="20"/>
        </w:rPr>
        <w:t>бонентом</w:t>
      </w:r>
      <w:r w:rsidR="00DC50A7" w:rsidRPr="00216383">
        <w:rPr>
          <w:rFonts w:ascii="Times New Roman" w:hAnsi="Times New Roman" w:cs="Times New Roman"/>
          <w:sz w:val="20"/>
          <w:szCs w:val="20"/>
        </w:rPr>
        <w:t>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обязанности по обеспечению доступа </w:t>
      </w:r>
      <w:r w:rsidR="00DC50A7" w:rsidRPr="00216383">
        <w:rPr>
          <w:rFonts w:ascii="Times New Roman" w:hAnsi="Times New Roman" w:cs="Times New Roman"/>
          <w:sz w:val="20"/>
          <w:szCs w:val="20"/>
        </w:rPr>
        <w:t>«О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DC50A7" w:rsidRPr="00216383">
        <w:rPr>
          <w:rFonts w:ascii="Times New Roman" w:hAnsi="Times New Roman" w:cs="Times New Roman"/>
          <w:sz w:val="20"/>
          <w:szCs w:val="20"/>
        </w:rPr>
        <w:t>ВКХ»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к водопроводным и канализационным сетям и устройствам на них для проведения работ </w:t>
      </w:r>
      <w:r w:rsidR="00DC50A7" w:rsidRPr="00216383">
        <w:rPr>
          <w:rFonts w:ascii="Times New Roman" w:hAnsi="Times New Roman" w:cs="Times New Roman"/>
          <w:sz w:val="20"/>
          <w:szCs w:val="20"/>
        </w:rPr>
        <w:t>«А</w:t>
      </w:r>
      <w:r w:rsidR="00ED2312" w:rsidRPr="00216383">
        <w:rPr>
          <w:rFonts w:ascii="Times New Roman" w:hAnsi="Times New Roman" w:cs="Times New Roman"/>
          <w:sz w:val="20"/>
          <w:szCs w:val="20"/>
        </w:rPr>
        <w:t>бонент</w:t>
      </w:r>
      <w:r w:rsidR="00DC50A7" w:rsidRPr="00216383">
        <w:rPr>
          <w:rFonts w:ascii="Times New Roman" w:hAnsi="Times New Roman" w:cs="Times New Roman"/>
          <w:sz w:val="20"/>
          <w:szCs w:val="20"/>
        </w:rPr>
        <w:t>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несет обязанность по возмещению причиненных в результате этого </w:t>
      </w:r>
      <w:r w:rsidR="00DC50A7" w:rsidRPr="00216383">
        <w:rPr>
          <w:rFonts w:ascii="Times New Roman" w:hAnsi="Times New Roman" w:cs="Times New Roman"/>
          <w:sz w:val="20"/>
          <w:szCs w:val="20"/>
        </w:rPr>
        <w:t>«О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4821BD" w:rsidRPr="00216383">
        <w:rPr>
          <w:rFonts w:ascii="Times New Roman" w:hAnsi="Times New Roman" w:cs="Times New Roman"/>
          <w:sz w:val="20"/>
          <w:szCs w:val="20"/>
        </w:rPr>
        <w:t>ВКХ»</w:t>
      </w:r>
      <w:r w:rsidR="00ED2312" w:rsidRPr="00216383">
        <w:rPr>
          <w:rFonts w:ascii="Times New Roman" w:hAnsi="Times New Roman" w:cs="Times New Roman"/>
          <w:sz w:val="20"/>
          <w:szCs w:val="20"/>
        </w:rPr>
        <w:t>, другим абонентам, транзитным организациям и (или) иным лицам убытков.</w:t>
      </w:r>
    </w:p>
    <w:p w14:paraId="05F24023" w14:textId="77777777" w:rsidR="00ED2312" w:rsidRPr="00216383" w:rsidRDefault="00ED2312" w:rsidP="004B6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6063832D" w14:textId="62A1F213" w:rsidR="00ED2312" w:rsidRPr="00216383" w:rsidRDefault="00ED2312" w:rsidP="004821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XVI. Обстоятельства непреодолимой силы</w:t>
      </w:r>
    </w:p>
    <w:p w14:paraId="06AAE0AC" w14:textId="500E3DE0" w:rsidR="004821BD" w:rsidRPr="00216383" w:rsidRDefault="00EB14CA" w:rsidP="008B1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ED2312" w:rsidRPr="00216383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1</w:t>
      </w:r>
      <w:r w:rsidR="00ED2312" w:rsidRPr="00216383">
        <w:rPr>
          <w:rFonts w:ascii="Times New Roman" w:hAnsi="Times New Roman" w:cs="Times New Roman"/>
          <w:sz w:val="20"/>
          <w:szCs w:val="20"/>
        </w:rPr>
        <w:t>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 и если эти обстоятельства повлияли на исполнение настоящего договора.</w:t>
      </w:r>
    </w:p>
    <w:p w14:paraId="2B6AA7C0" w14:textId="77777777" w:rsidR="004821BD" w:rsidRPr="00216383" w:rsidRDefault="00ED2312" w:rsidP="004821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При этом срок исполнения обязательств по настоящему договору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14:paraId="147C0033" w14:textId="1DC032E5" w:rsidR="00ED2312" w:rsidRPr="00216383" w:rsidRDefault="00EB14CA" w:rsidP="008B1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ED2312" w:rsidRPr="00216383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2</w:t>
      </w:r>
      <w:r w:rsidR="00ED2312" w:rsidRPr="00216383">
        <w:rPr>
          <w:rFonts w:ascii="Times New Roman" w:hAnsi="Times New Roman" w:cs="Times New Roman"/>
          <w:sz w:val="20"/>
          <w:szCs w:val="20"/>
        </w:rPr>
        <w:t>. Сторона, подвергшаяся действию обстоятельств непреодолимой силы, обязана без промедления (не позднее 24 часов) уведомить другую сторону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адресатом, о наступлении и характере указанных обстоятельств, а также об их прекращении.</w:t>
      </w:r>
    </w:p>
    <w:p w14:paraId="74205694" w14:textId="77777777" w:rsidR="00ED2312" w:rsidRPr="00216383" w:rsidRDefault="00ED2312" w:rsidP="004B6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17A6527F" w14:textId="7F8EE196" w:rsidR="00ED2312" w:rsidRPr="00216383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XVII. Действие договора</w:t>
      </w:r>
    </w:p>
    <w:p w14:paraId="35BBA7A4" w14:textId="134F824A" w:rsidR="00ED2312" w:rsidRPr="00216383" w:rsidRDefault="00ED2312" w:rsidP="0048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 </w:t>
      </w:r>
      <w:r w:rsidR="00EB14CA">
        <w:rPr>
          <w:rFonts w:ascii="Times New Roman" w:hAnsi="Times New Roman" w:cs="Times New Roman"/>
          <w:sz w:val="20"/>
          <w:szCs w:val="20"/>
        </w:rPr>
        <w:t xml:space="preserve">        </w:t>
      </w:r>
      <w:r w:rsidRPr="00216383">
        <w:rPr>
          <w:rFonts w:ascii="Times New Roman" w:hAnsi="Times New Roman" w:cs="Times New Roman"/>
          <w:sz w:val="20"/>
          <w:szCs w:val="20"/>
        </w:rPr>
        <w:t>6</w:t>
      </w:r>
      <w:r w:rsidR="00EB14CA">
        <w:rPr>
          <w:rFonts w:ascii="Times New Roman" w:hAnsi="Times New Roman" w:cs="Times New Roman"/>
          <w:sz w:val="20"/>
          <w:szCs w:val="20"/>
        </w:rPr>
        <w:t>3</w:t>
      </w:r>
      <w:r w:rsidRPr="00216383">
        <w:rPr>
          <w:rFonts w:ascii="Times New Roman" w:hAnsi="Times New Roman" w:cs="Times New Roman"/>
          <w:sz w:val="20"/>
          <w:szCs w:val="20"/>
        </w:rPr>
        <w:t>. Настоящий договор вступает в силу с _________.</w:t>
      </w:r>
    </w:p>
    <w:p w14:paraId="555182E9" w14:textId="130F38EB" w:rsidR="00ED2312" w:rsidRPr="00216383" w:rsidRDefault="00ED2312" w:rsidP="0048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 </w:t>
      </w:r>
      <w:r w:rsidR="00EB14CA">
        <w:rPr>
          <w:rFonts w:ascii="Times New Roman" w:hAnsi="Times New Roman" w:cs="Times New Roman"/>
          <w:sz w:val="20"/>
          <w:szCs w:val="20"/>
        </w:rPr>
        <w:t xml:space="preserve">        </w:t>
      </w:r>
      <w:r w:rsidRPr="00216383">
        <w:rPr>
          <w:rFonts w:ascii="Times New Roman" w:hAnsi="Times New Roman" w:cs="Times New Roman"/>
          <w:sz w:val="20"/>
          <w:szCs w:val="20"/>
        </w:rPr>
        <w:t>6</w:t>
      </w:r>
      <w:r w:rsidR="00EB14CA">
        <w:rPr>
          <w:rFonts w:ascii="Times New Roman" w:hAnsi="Times New Roman" w:cs="Times New Roman"/>
          <w:sz w:val="20"/>
          <w:szCs w:val="20"/>
        </w:rPr>
        <w:t>4</w:t>
      </w:r>
      <w:r w:rsidRPr="00216383">
        <w:rPr>
          <w:rFonts w:ascii="Times New Roman" w:hAnsi="Times New Roman" w:cs="Times New Roman"/>
          <w:sz w:val="20"/>
          <w:szCs w:val="20"/>
        </w:rPr>
        <w:t xml:space="preserve">. Настоящий договор заключен на срок </w:t>
      </w:r>
      <w:r w:rsidR="00823653">
        <w:rPr>
          <w:rFonts w:ascii="Times New Roman" w:hAnsi="Times New Roman" w:cs="Times New Roman"/>
          <w:sz w:val="20"/>
          <w:szCs w:val="20"/>
        </w:rPr>
        <w:t xml:space="preserve">с </w:t>
      </w:r>
      <w:r w:rsidRPr="00216383">
        <w:rPr>
          <w:rFonts w:ascii="Times New Roman" w:hAnsi="Times New Roman" w:cs="Times New Roman"/>
          <w:sz w:val="20"/>
          <w:szCs w:val="20"/>
        </w:rPr>
        <w:t>_____________</w:t>
      </w:r>
      <w:r w:rsidR="00823653">
        <w:rPr>
          <w:rFonts w:ascii="Times New Roman" w:hAnsi="Times New Roman" w:cs="Times New Roman"/>
          <w:sz w:val="20"/>
          <w:szCs w:val="20"/>
        </w:rPr>
        <w:t xml:space="preserve"> по       </w:t>
      </w:r>
      <w:r w:rsidRPr="00216383">
        <w:rPr>
          <w:rFonts w:ascii="Times New Roman" w:hAnsi="Times New Roman" w:cs="Times New Roman"/>
          <w:sz w:val="20"/>
          <w:szCs w:val="20"/>
        </w:rPr>
        <w:t>.</w:t>
      </w:r>
      <w:r w:rsidR="008F0CBD">
        <w:rPr>
          <w:rFonts w:ascii="Times New Roman" w:hAnsi="Times New Roman" w:cs="Times New Roman"/>
          <w:sz w:val="20"/>
          <w:szCs w:val="20"/>
        </w:rPr>
        <w:t xml:space="preserve">, </w:t>
      </w:r>
      <w:r w:rsidR="008F0CBD" w:rsidRPr="008F0CBD">
        <w:rPr>
          <w:rFonts w:ascii="Times New Roman" w:hAnsi="Times New Roman" w:cs="Times New Roman"/>
          <w:sz w:val="20"/>
          <w:szCs w:val="20"/>
        </w:rPr>
        <w:t>а в части производимых расчетов за холодное водоснабжение– до полного исполнения обязательств.</w:t>
      </w:r>
    </w:p>
    <w:p w14:paraId="3209E52A" w14:textId="6C747F54" w:rsidR="004821BD" w:rsidRPr="00216383" w:rsidRDefault="00ED2312" w:rsidP="0048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 </w:t>
      </w:r>
      <w:r w:rsidR="00EB14CA">
        <w:rPr>
          <w:rFonts w:ascii="Times New Roman" w:hAnsi="Times New Roman" w:cs="Times New Roman"/>
          <w:sz w:val="20"/>
          <w:szCs w:val="20"/>
        </w:rPr>
        <w:t xml:space="preserve">        </w:t>
      </w:r>
      <w:r w:rsidR="00B839A4" w:rsidRPr="00216383">
        <w:rPr>
          <w:rFonts w:ascii="Times New Roman" w:hAnsi="Times New Roman" w:cs="Times New Roman"/>
          <w:sz w:val="20"/>
          <w:szCs w:val="20"/>
        </w:rPr>
        <w:t>6</w:t>
      </w:r>
      <w:r w:rsidR="00EB14CA">
        <w:rPr>
          <w:rFonts w:ascii="Times New Roman" w:hAnsi="Times New Roman" w:cs="Times New Roman"/>
          <w:sz w:val="20"/>
          <w:szCs w:val="20"/>
        </w:rPr>
        <w:t>5</w:t>
      </w:r>
      <w:r w:rsidRPr="00216383">
        <w:rPr>
          <w:rFonts w:ascii="Times New Roman" w:hAnsi="Times New Roman" w:cs="Times New Roman"/>
          <w:sz w:val="20"/>
          <w:szCs w:val="20"/>
        </w:rPr>
        <w:t xml:space="preserve">. Настоящий договор считается продленным на </w:t>
      </w:r>
      <w:r w:rsidR="00823653">
        <w:rPr>
          <w:rFonts w:ascii="Times New Roman" w:hAnsi="Times New Roman" w:cs="Times New Roman"/>
          <w:sz w:val="20"/>
          <w:szCs w:val="20"/>
        </w:rPr>
        <w:t>1(Один) календарный год</w:t>
      </w:r>
      <w:r w:rsidRPr="00216383">
        <w:rPr>
          <w:rFonts w:ascii="Times New Roman" w:hAnsi="Times New Roman" w:cs="Times New Roman"/>
          <w:sz w:val="20"/>
          <w:szCs w:val="20"/>
        </w:rPr>
        <w:t xml:space="preserve"> и на тех же условиях,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условиях.</w:t>
      </w:r>
    </w:p>
    <w:p w14:paraId="492EA5AE" w14:textId="642DD6DA" w:rsidR="004821BD" w:rsidRPr="00216383" w:rsidRDefault="004821BD" w:rsidP="0048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 </w:t>
      </w:r>
      <w:r w:rsidR="00EB14CA">
        <w:rPr>
          <w:rFonts w:ascii="Times New Roman" w:hAnsi="Times New Roman" w:cs="Times New Roman"/>
          <w:sz w:val="20"/>
          <w:szCs w:val="20"/>
        </w:rPr>
        <w:t xml:space="preserve">        </w:t>
      </w:r>
      <w:r w:rsidR="00B839A4" w:rsidRPr="00216383">
        <w:rPr>
          <w:rFonts w:ascii="Times New Roman" w:hAnsi="Times New Roman" w:cs="Times New Roman"/>
          <w:sz w:val="20"/>
          <w:szCs w:val="20"/>
        </w:rPr>
        <w:t>6</w:t>
      </w:r>
      <w:r w:rsidR="00EB14CA">
        <w:rPr>
          <w:rFonts w:ascii="Times New Roman" w:hAnsi="Times New Roman" w:cs="Times New Roman"/>
          <w:sz w:val="20"/>
          <w:szCs w:val="20"/>
        </w:rPr>
        <w:t>6</w:t>
      </w:r>
      <w:r w:rsidR="00ED2312" w:rsidRPr="00216383">
        <w:rPr>
          <w:rFonts w:ascii="Times New Roman" w:hAnsi="Times New Roman" w:cs="Times New Roman"/>
          <w:sz w:val="20"/>
          <w:szCs w:val="20"/>
        </w:rPr>
        <w:t>. Настоящий договор может быть расторгнут до окончания срока действия настоящего договора по обоюдному согласию сторон.</w:t>
      </w:r>
    </w:p>
    <w:p w14:paraId="1ED9D2DE" w14:textId="3C1D9F15" w:rsidR="004821BD" w:rsidRPr="00216383" w:rsidRDefault="00EB14CA" w:rsidP="0048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B839A4" w:rsidRPr="00216383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7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. В случае предусмотренного законодательством Российской Федерации отказа </w:t>
      </w:r>
      <w:r w:rsidR="004821BD" w:rsidRPr="00216383">
        <w:rPr>
          <w:rFonts w:ascii="Times New Roman" w:hAnsi="Times New Roman" w:cs="Times New Roman"/>
          <w:sz w:val="20"/>
          <w:szCs w:val="20"/>
        </w:rPr>
        <w:t>«О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4821BD" w:rsidRPr="00216383">
        <w:rPr>
          <w:rFonts w:ascii="Times New Roman" w:hAnsi="Times New Roman" w:cs="Times New Roman"/>
          <w:sz w:val="20"/>
          <w:szCs w:val="20"/>
        </w:rPr>
        <w:t>ВКХ»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от исполнения настоящего договора или его изменения в одностороннем порядке настоящий договор считается расторгнутым или измененным.</w:t>
      </w:r>
      <w:bookmarkStart w:id="7" w:name="Par305"/>
      <w:bookmarkEnd w:id="7"/>
    </w:p>
    <w:p w14:paraId="5895A0ED" w14:textId="69CAAB9E" w:rsidR="00ED2312" w:rsidRPr="00216383" w:rsidRDefault="00EB14CA" w:rsidP="0048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B839A4" w:rsidRPr="00216383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7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(1). В случае перехода прав на объекты, в отношении которых осуществляется водоснабжение и водоотведение в соответствии с настоящим договором, он считается расторгнутым с даты, указанной в уведомлении о переходе прав на объекты, представленном </w:t>
      </w:r>
      <w:r w:rsidR="004821BD" w:rsidRPr="00216383">
        <w:rPr>
          <w:rFonts w:ascii="Times New Roman" w:hAnsi="Times New Roman" w:cs="Times New Roman"/>
          <w:sz w:val="20"/>
          <w:szCs w:val="20"/>
        </w:rPr>
        <w:t>«А</w:t>
      </w:r>
      <w:r w:rsidR="00ED2312" w:rsidRPr="00216383">
        <w:rPr>
          <w:rFonts w:ascii="Times New Roman" w:hAnsi="Times New Roman" w:cs="Times New Roman"/>
          <w:sz w:val="20"/>
          <w:szCs w:val="20"/>
        </w:rPr>
        <w:t>бонентом</w:t>
      </w:r>
      <w:r w:rsidR="004821BD" w:rsidRPr="00216383">
        <w:rPr>
          <w:rFonts w:ascii="Times New Roman" w:hAnsi="Times New Roman" w:cs="Times New Roman"/>
          <w:sz w:val="20"/>
          <w:szCs w:val="20"/>
        </w:rPr>
        <w:t>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в </w:t>
      </w:r>
      <w:r w:rsidR="004821BD" w:rsidRPr="00216383">
        <w:rPr>
          <w:rFonts w:ascii="Times New Roman" w:hAnsi="Times New Roman" w:cs="Times New Roman"/>
          <w:sz w:val="20"/>
          <w:szCs w:val="20"/>
        </w:rPr>
        <w:t>«О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рганизацию </w:t>
      </w:r>
      <w:r w:rsidR="004821BD" w:rsidRPr="00216383">
        <w:rPr>
          <w:rFonts w:ascii="Times New Roman" w:hAnsi="Times New Roman" w:cs="Times New Roman"/>
          <w:sz w:val="20"/>
          <w:szCs w:val="20"/>
        </w:rPr>
        <w:t>ВКХ»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 в порядке, предусмотренном разделом XII настоящего договора, но не ранее даты получения такого уведомления </w:t>
      </w:r>
      <w:r w:rsidR="004821BD" w:rsidRPr="00216383">
        <w:rPr>
          <w:rFonts w:ascii="Times New Roman" w:hAnsi="Times New Roman" w:cs="Times New Roman"/>
          <w:sz w:val="20"/>
          <w:szCs w:val="20"/>
        </w:rPr>
        <w:t>«О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4821BD" w:rsidRPr="00216383">
        <w:rPr>
          <w:rFonts w:ascii="Times New Roman" w:hAnsi="Times New Roman" w:cs="Times New Roman"/>
          <w:sz w:val="20"/>
          <w:szCs w:val="20"/>
        </w:rPr>
        <w:t>ВКХ»</w:t>
      </w:r>
      <w:r w:rsidR="00ED2312" w:rsidRPr="00216383">
        <w:rPr>
          <w:rFonts w:ascii="Times New Roman" w:hAnsi="Times New Roman" w:cs="Times New Roman"/>
          <w:sz w:val="20"/>
          <w:szCs w:val="20"/>
        </w:rPr>
        <w:t>, либо с даты заключения договора холодного водоснабжения и договора водоотведения или единого договора холодного водоснабжения и водоотведения с лицом, к которому перешли эти права, в зависимости от того, какая из указанных дат наступила раньше.</w:t>
      </w:r>
    </w:p>
    <w:p w14:paraId="7D1BD21E" w14:textId="77777777" w:rsidR="004C5A7D" w:rsidRPr="00216383" w:rsidRDefault="004C5A7D" w:rsidP="0048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950F32" w14:textId="14384A76" w:rsidR="00ED2312" w:rsidRPr="00216383" w:rsidRDefault="00ED2312" w:rsidP="004821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X</w:t>
      </w:r>
      <w:r w:rsidR="00B839A4" w:rsidRPr="00216383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216383">
        <w:rPr>
          <w:rFonts w:ascii="Times New Roman" w:hAnsi="Times New Roman" w:cs="Times New Roman"/>
          <w:sz w:val="20"/>
          <w:szCs w:val="20"/>
        </w:rPr>
        <w:t>. Прочие условия</w:t>
      </w:r>
    </w:p>
    <w:p w14:paraId="357B7E52" w14:textId="3CAF64DF" w:rsidR="004821BD" w:rsidRPr="00216383" w:rsidRDefault="00EB14CA" w:rsidP="00C23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B839A4" w:rsidRPr="00216383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8</w:t>
      </w:r>
      <w:r w:rsidR="00ED2312" w:rsidRPr="00216383">
        <w:rPr>
          <w:rFonts w:ascii="Times New Roman" w:hAnsi="Times New Roman" w:cs="Times New Roman"/>
          <w:sz w:val="20"/>
          <w:szCs w:val="20"/>
        </w:rPr>
        <w:t>. Изменения к настоящему договору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14:paraId="3620BAF1" w14:textId="1F5F8BE1" w:rsidR="003F44B7" w:rsidRPr="00216383" w:rsidRDefault="00EB14CA" w:rsidP="00C23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69</w:t>
      </w:r>
      <w:r w:rsidR="00ED2312" w:rsidRPr="00216383">
        <w:rPr>
          <w:rFonts w:ascii="Times New Roman" w:hAnsi="Times New Roman" w:cs="Times New Roman"/>
          <w:sz w:val="20"/>
          <w:szCs w:val="20"/>
        </w:rPr>
        <w:t>. В случае изменения наименования, местонахождения или банковских реквизитов сторона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14:paraId="5BE983F8" w14:textId="5E073A75" w:rsidR="003F44B7" w:rsidRPr="00216383" w:rsidRDefault="00EB14CA" w:rsidP="00C23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ED2312" w:rsidRPr="00216383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>0</w:t>
      </w:r>
      <w:r w:rsidR="00ED2312" w:rsidRPr="00216383">
        <w:rPr>
          <w:rFonts w:ascii="Times New Roman" w:hAnsi="Times New Roman" w:cs="Times New Roman"/>
          <w:sz w:val="20"/>
          <w:szCs w:val="20"/>
        </w:rPr>
        <w:t xml:space="preserve">. При исполнении настоящего договора стороны обязуются руководствоваться законодательством Российской Федерации, в том числе положениями Федерального </w:t>
      </w:r>
      <w:hyperlink r:id="rId40" w:history="1">
        <w:r w:rsidR="00ED2312" w:rsidRPr="00216383">
          <w:rPr>
            <w:rFonts w:ascii="Times New Roman" w:hAnsi="Times New Roman" w:cs="Times New Roman"/>
            <w:color w:val="0000FF"/>
            <w:sz w:val="20"/>
            <w:szCs w:val="20"/>
          </w:rPr>
          <w:t>закона</w:t>
        </w:r>
      </w:hyperlink>
      <w:r w:rsidR="00ED2312" w:rsidRPr="00216383">
        <w:rPr>
          <w:rFonts w:ascii="Times New Roman" w:hAnsi="Times New Roman" w:cs="Times New Roman"/>
          <w:sz w:val="20"/>
          <w:szCs w:val="20"/>
        </w:rPr>
        <w:t xml:space="preserve"> "О водоснабжении и водоотведении", </w:t>
      </w:r>
      <w:hyperlink r:id="rId41" w:history="1">
        <w:r w:rsidR="00ED2312" w:rsidRPr="0021638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="00ED2312" w:rsidRPr="00216383">
        <w:rPr>
          <w:rFonts w:ascii="Times New Roman" w:hAnsi="Times New Roman" w:cs="Times New Roman"/>
          <w:sz w:val="20"/>
          <w:szCs w:val="20"/>
        </w:rPr>
        <w:t xml:space="preserve"> холодного водоснабжения и водоотведения.</w:t>
      </w:r>
    </w:p>
    <w:p w14:paraId="2B0DFA74" w14:textId="2876AE28" w:rsidR="003F44B7" w:rsidRPr="00216383" w:rsidRDefault="00EB14CA" w:rsidP="00C23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ED2312" w:rsidRPr="00216383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>1</w:t>
      </w:r>
      <w:r w:rsidR="00ED2312" w:rsidRPr="00216383">
        <w:rPr>
          <w:rFonts w:ascii="Times New Roman" w:hAnsi="Times New Roman" w:cs="Times New Roman"/>
          <w:sz w:val="20"/>
          <w:szCs w:val="20"/>
        </w:rPr>
        <w:t>. Настоящий договор составлен в 2 экземплярах, имеющих равную юридическую силу.</w:t>
      </w:r>
    </w:p>
    <w:p w14:paraId="10C3EF37" w14:textId="67A7DB41" w:rsidR="00ED2312" w:rsidRPr="00216383" w:rsidRDefault="00EB14CA" w:rsidP="00C23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ED2312" w:rsidRPr="00216383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>2</w:t>
      </w:r>
      <w:r w:rsidR="00ED2312" w:rsidRPr="00216383">
        <w:rPr>
          <w:rFonts w:ascii="Times New Roman" w:hAnsi="Times New Roman" w:cs="Times New Roman"/>
          <w:sz w:val="20"/>
          <w:szCs w:val="20"/>
        </w:rPr>
        <w:t>. Приложения к настоящему договору являются его неотъемлемой частью.</w:t>
      </w:r>
    </w:p>
    <w:p w14:paraId="662E1DBD" w14:textId="1237BF65" w:rsidR="00B839A4" w:rsidRPr="00216383" w:rsidRDefault="00B839A4" w:rsidP="003F4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7FB63019" w14:textId="1D174A7B" w:rsidR="00B839A4" w:rsidRPr="00216383" w:rsidRDefault="00B839A4" w:rsidP="00B839A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  <w:lang w:val="en-US"/>
        </w:rPr>
        <w:t>XIX</w:t>
      </w:r>
      <w:r w:rsidRPr="00216383">
        <w:rPr>
          <w:rFonts w:ascii="Times New Roman" w:hAnsi="Times New Roman" w:cs="Times New Roman"/>
          <w:sz w:val="20"/>
          <w:szCs w:val="20"/>
        </w:rPr>
        <w:t>.</w:t>
      </w:r>
      <w:r w:rsidR="002A7313" w:rsidRPr="00216383">
        <w:rPr>
          <w:rFonts w:ascii="Times New Roman" w:hAnsi="Times New Roman" w:cs="Times New Roman"/>
          <w:sz w:val="20"/>
          <w:szCs w:val="20"/>
        </w:rPr>
        <w:t>Юридические адреса и</w:t>
      </w:r>
      <w:r w:rsidRPr="00216383">
        <w:rPr>
          <w:rFonts w:ascii="Times New Roman" w:hAnsi="Times New Roman" w:cs="Times New Roman"/>
          <w:sz w:val="20"/>
          <w:szCs w:val="20"/>
        </w:rPr>
        <w:t xml:space="preserve"> </w:t>
      </w:r>
      <w:r w:rsidR="002A7313" w:rsidRPr="00216383">
        <w:rPr>
          <w:rFonts w:ascii="Times New Roman" w:hAnsi="Times New Roman" w:cs="Times New Roman"/>
          <w:sz w:val="20"/>
          <w:szCs w:val="20"/>
        </w:rPr>
        <w:t>р</w:t>
      </w:r>
      <w:r w:rsidRPr="00216383">
        <w:rPr>
          <w:rFonts w:ascii="Times New Roman" w:hAnsi="Times New Roman" w:cs="Times New Roman"/>
          <w:sz w:val="20"/>
          <w:szCs w:val="20"/>
        </w:rPr>
        <w:t>еквизиты сторон.</w:t>
      </w:r>
    </w:p>
    <w:p w14:paraId="47BCB851" w14:textId="77777777" w:rsidR="00ED2312" w:rsidRPr="00216383" w:rsidRDefault="00ED2312" w:rsidP="004B6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2DF7E321" w14:textId="027DF832" w:rsidR="00ED2312" w:rsidRPr="00216383" w:rsidRDefault="003F44B7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16383">
        <w:rPr>
          <w:rFonts w:ascii="Times New Roman" w:hAnsi="Times New Roman" w:cs="Times New Roman"/>
          <w:b/>
          <w:bCs/>
          <w:sz w:val="20"/>
          <w:szCs w:val="20"/>
        </w:rPr>
        <w:t>«</w:t>
      </w:r>
      <w:r w:rsidR="00ED2312" w:rsidRPr="00216383">
        <w:rPr>
          <w:rFonts w:ascii="Times New Roman" w:hAnsi="Times New Roman" w:cs="Times New Roman"/>
          <w:b/>
          <w:bCs/>
          <w:sz w:val="20"/>
          <w:szCs w:val="20"/>
        </w:rPr>
        <w:t>О</w:t>
      </w:r>
      <w:r w:rsidRPr="00216383">
        <w:rPr>
          <w:rFonts w:ascii="Times New Roman" w:hAnsi="Times New Roman" w:cs="Times New Roman"/>
          <w:b/>
          <w:bCs/>
          <w:sz w:val="20"/>
          <w:szCs w:val="20"/>
        </w:rPr>
        <w:t>рганизация ВКХ»</w:t>
      </w:r>
      <w:r w:rsidR="00ED2312" w:rsidRPr="00216383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</w:t>
      </w:r>
      <w:r w:rsidRPr="00216383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</w:t>
      </w:r>
      <w:r w:rsidR="004C5A7D" w:rsidRPr="00216383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</w:t>
      </w:r>
    </w:p>
    <w:p w14:paraId="605DD503" w14:textId="77777777" w:rsidR="008F0CBD" w:rsidRPr="00B86DA5" w:rsidRDefault="008F0CBD" w:rsidP="008F0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>Муниципальное бюджетное учреждение «Быт-Сервис»</w:t>
      </w:r>
    </w:p>
    <w:p w14:paraId="0AC1AB76" w14:textId="77777777" w:rsidR="008F0CBD" w:rsidRPr="00B86DA5" w:rsidRDefault="008F0CBD" w:rsidP="008F0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>446303, РФ, Самарская область, г. Отрадный, ул. Гайдара, 17,</w:t>
      </w:r>
    </w:p>
    <w:p w14:paraId="42DB7967" w14:textId="77777777" w:rsidR="008F0CBD" w:rsidRPr="00B86DA5" w:rsidRDefault="008F0CBD" w:rsidP="008F0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 xml:space="preserve">ИНН/КПП 6372027620/637201001 </w:t>
      </w:r>
    </w:p>
    <w:p w14:paraId="78CD2C59" w14:textId="77777777" w:rsidR="008F0CBD" w:rsidRPr="00B86DA5" w:rsidRDefault="008F0CBD" w:rsidP="008F0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>ОКЦ №2 ВВГУ Банка России//УФК по Самарской области г. Самара</w:t>
      </w:r>
    </w:p>
    <w:p w14:paraId="722B3A8E" w14:textId="77777777" w:rsidR="008F0CBD" w:rsidRPr="00B86DA5" w:rsidRDefault="008F0CBD" w:rsidP="008F0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>БИК 013601205</w:t>
      </w:r>
    </w:p>
    <w:p w14:paraId="7F724CE6" w14:textId="77777777" w:rsidR="008F0CBD" w:rsidRPr="00B86DA5" w:rsidRDefault="008F0CBD" w:rsidP="008F0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>К/С 40102810545370000036</w:t>
      </w:r>
    </w:p>
    <w:p w14:paraId="5EFD025F" w14:textId="77777777" w:rsidR="008F0CBD" w:rsidRPr="00B86DA5" w:rsidRDefault="008F0CBD" w:rsidP="008F0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>Р/С 03234643367240004201</w:t>
      </w:r>
    </w:p>
    <w:p w14:paraId="2B50E93B" w14:textId="77777777" w:rsidR="008F0CBD" w:rsidRPr="00B86DA5" w:rsidRDefault="008F0CBD" w:rsidP="008F0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>(4222, Финансовое управление Администрации городского округа Отрадный, МБУ «Быт Сервис», л/с №750010151)</w:t>
      </w:r>
    </w:p>
    <w:p w14:paraId="5A10336E" w14:textId="77777777" w:rsidR="008F0CBD" w:rsidRPr="00B86DA5" w:rsidRDefault="008F0CBD" w:rsidP="008F0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>ОКТМО 36724000</w:t>
      </w:r>
    </w:p>
    <w:p w14:paraId="3A91E93D" w14:textId="77777777" w:rsidR="008F0CBD" w:rsidRDefault="008F0CBD" w:rsidP="008F0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 xml:space="preserve">КБК 00000000000000000130 тел.8(84661)2-56-02 </w:t>
      </w:r>
      <w:hyperlink r:id="rId42" w:history="1">
        <w:r w:rsidRPr="00634E7A">
          <w:rPr>
            <w:rStyle w:val="a3"/>
            <w:rFonts w:ascii="Times New Roman" w:hAnsi="Times New Roman"/>
            <w:sz w:val="20"/>
            <w:szCs w:val="20"/>
          </w:rPr>
          <w:t>byt-servis-sbyt@mail.ru</w:t>
        </w:r>
      </w:hyperlink>
    </w:p>
    <w:p w14:paraId="0AADA0AE" w14:textId="77777777" w:rsidR="008F0CBD" w:rsidRDefault="008F0CBD" w:rsidP="008F0C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26CC">
        <w:rPr>
          <w:rFonts w:ascii="Times New Roman" w:hAnsi="Times New Roman" w:cs="Times New Roman"/>
          <w:sz w:val="20"/>
          <w:szCs w:val="20"/>
        </w:rPr>
        <w:t>"__" _______________ 20__ г.</w:t>
      </w:r>
    </w:p>
    <w:p w14:paraId="41F9ECAE" w14:textId="77777777" w:rsidR="008F0CBD" w:rsidRPr="005A18B3" w:rsidRDefault="008F0CBD" w:rsidP="008F0CBD">
      <w:pPr>
        <w:rPr>
          <w:rFonts w:ascii="Times New Roman" w:hAnsi="Times New Roman" w:cs="Times New Roman"/>
          <w:sz w:val="20"/>
          <w:szCs w:val="20"/>
        </w:rPr>
      </w:pPr>
      <w:r w:rsidRPr="005A18B3">
        <w:rPr>
          <w:rFonts w:ascii="Times New Roman" w:hAnsi="Times New Roman" w:cs="Times New Roman"/>
          <w:sz w:val="20"/>
          <w:szCs w:val="20"/>
        </w:rPr>
        <w:t xml:space="preserve">___________________________Смоляков И.А.                     </w:t>
      </w:r>
    </w:p>
    <w:p w14:paraId="79F2174C" w14:textId="5774A8DB" w:rsidR="00144142" w:rsidRPr="00216383" w:rsidRDefault="0014414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17EC947" w14:textId="67FC7BF6" w:rsidR="00144142" w:rsidRPr="00216383" w:rsidRDefault="0014414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A74B84" w14:textId="77777777" w:rsidR="004C5A7D" w:rsidRPr="00216383" w:rsidRDefault="004C5A7D" w:rsidP="004C5A7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16383">
        <w:rPr>
          <w:rFonts w:ascii="Times New Roman" w:hAnsi="Times New Roman" w:cs="Times New Roman"/>
          <w:b/>
          <w:bCs/>
          <w:sz w:val="20"/>
          <w:szCs w:val="20"/>
        </w:rPr>
        <w:t>«Абонент»</w:t>
      </w:r>
    </w:p>
    <w:p w14:paraId="5C2C7E08" w14:textId="06EC6241" w:rsidR="00144142" w:rsidRPr="00216383" w:rsidRDefault="006B1854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</w:t>
      </w:r>
    </w:p>
    <w:p w14:paraId="23F3818D" w14:textId="71E664A3" w:rsidR="006B1854" w:rsidRPr="00216383" w:rsidRDefault="006B1854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</w:t>
      </w:r>
    </w:p>
    <w:p w14:paraId="67E67EDE" w14:textId="24463E1B" w:rsidR="006B1854" w:rsidRPr="00216383" w:rsidRDefault="006B1854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</w:t>
      </w:r>
    </w:p>
    <w:p w14:paraId="5377230F" w14:textId="358207DE" w:rsidR="006B1854" w:rsidRPr="00216383" w:rsidRDefault="006B1854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</w:t>
      </w:r>
    </w:p>
    <w:p w14:paraId="5874A896" w14:textId="1E59E053" w:rsidR="006B1854" w:rsidRPr="00216383" w:rsidRDefault="006B1854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FF86D9" w14:textId="77777777" w:rsidR="006B1854" w:rsidRPr="00216383" w:rsidRDefault="006B1854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2876B8" w14:textId="26A4FF21" w:rsidR="00144142" w:rsidRPr="00216383" w:rsidRDefault="004C5A7D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____________________________(____________________)</w:t>
      </w:r>
    </w:p>
    <w:p w14:paraId="529E9A4F" w14:textId="4C0C193E" w:rsidR="00144142" w:rsidRPr="00216383" w:rsidRDefault="004C5A7D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"__" _______________ 20__ г.                                                   </w:t>
      </w:r>
    </w:p>
    <w:p w14:paraId="7883C489" w14:textId="7217B84C" w:rsidR="00144142" w:rsidRPr="00216383" w:rsidRDefault="0014414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06379E" w14:textId="7090738D" w:rsidR="00144142" w:rsidRPr="00216383" w:rsidRDefault="0014414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0ADC92D" w14:textId="560BC559" w:rsidR="00144142" w:rsidRPr="00216383" w:rsidRDefault="0014414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9EC6DE" w14:textId="123FFCD5" w:rsidR="00144142" w:rsidRPr="00216383" w:rsidRDefault="0014414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D3241D" w14:textId="2E1D30DF" w:rsidR="00144142" w:rsidRPr="00216383" w:rsidRDefault="0014414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E8A7AA" w14:textId="6874F7A0" w:rsidR="00144142" w:rsidRPr="00216383" w:rsidRDefault="0014414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DFCC13" w14:textId="58339D1C" w:rsidR="00B550C1" w:rsidRPr="00216383" w:rsidRDefault="00B550C1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1F1D41" w14:textId="77B21788" w:rsidR="000A1031" w:rsidRPr="00216383" w:rsidRDefault="000A1031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63DC335" w14:textId="0A76730B" w:rsidR="000A1031" w:rsidRPr="00216383" w:rsidRDefault="000A1031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28159B" w14:textId="05D1C663" w:rsidR="000A1031" w:rsidRPr="00216383" w:rsidRDefault="000A1031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BB466CE" w14:textId="32D8D86F" w:rsidR="000A1031" w:rsidRPr="00216383" w:rsidRDefault="000A1031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F3EDDF" w14:textId="7FF94BCA" w:rsidR="000A1031" w:rsidRPr="00216383" w:rsidRDefault="000A1031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DD850A" w14:textId="62457F76" w:rsidR="000A1031" w:rsidRPr="00216383" w:rsidRDefault="000A1031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F37BFDD" w14:textId="38C84DA3" w:rsidR="000A1031" w:rsidRPr="00216383" w:rsidRDefault="000A1031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7574393" w14:textId="69C844AD" w:rsidR="000A1031" w:rsidRPr="00216383" w:rsidRDefault="000A1031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FF9ECD" w14:textId="637C0546" w:rsidR="000A1031" w:rsidRPr="00216383" w:rsidRDefault="000A1031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E3305D" w14:textId="51C322C5" w:rsidR="000A1031" w:rsidRPr="00216383" w:rsidRDefault="000A1031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19C83E" w14:textId="6623C2D8" w:rsidR="000A1031" w:rsidRPr="00216383" w:rsidRDefault="000A1031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4F6CDE3" w14:textId="0B4522C8" w:rsidR="000A1031" w:rsidRPr="00216383" w:rsidRDefault="000A1031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5417AA" w14:textId="131CB9C4" w:rsidR="000A1031" w:rsidRPr="00216383" w:rsidRDefault="000A1031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00F41FC" w14:textId="1B7F34F9" w:rsidR="000A1031" w:rsidRPr="00216383" w:rsidRDefault="000A1031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1FFCFD" w14:textId="6176444C" w:rsidR="009C0302" w:rsidRPr="00216383" w:rsidRDefault="009C030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26F5F3" w14:textId="1EB612B1" w:rsidR="00C23238" w:rsidRPr="00216383" w:rsidRDefault="00C23238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F7D89B" w14:textId="443D9703" w:rsidR="00C23238" w:rsidRPr="00216383" w:rsidRDefault="00C23238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9D72CBA" w14:textId="1EDB9EDC" w:rsidR="00C23238" w:rsidRPr="00216383" w:rsidRDefault="00C23238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6A15BE" w14:textId="02D1003B" w:rsidR="00C23238" w:rsidRPr="00216383" w:rsidRDefault="00C23238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02819F" w14:textId="26336E5B" w:rsidR="00C23238" w:rsidRPr="00216383" w:rsidRDefault="00C23238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1D6F61" w14:textId="77777777" w:rsidR="00C23238" w:rsidRPr="00216383" w:rsidRDefault="00C23238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DA9DACE" w14:textId="77777777" w:rsidR="000A1031" w:rsidRPr="00216383" w:rsidRDefault="000A1031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4F2E80" w14:textId="77777777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Приложение N 1</w:t>
      </w:r>
    </w:p>
    <w:p w14:paraId="5CB7B8B8" w14:textId="2E1E6E51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lastRenderedPageBreak/>
        <w:t>к единому договору</w:t>
      </w:r>
    </w:p>
    <w:p w14:paraId="0F364AFB" w14:textId="77777777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холодного водоснабжения</w:t>
      </w:r>
    </w:p>
    <w:p w14:paraId="30E73462" w14:textId="143289CD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и водоотведения</w:t>
      </w:r>
      <w:r w:rsidR="00F240A7" w:rsidRPr="00216383">
        <w:rPr>
          <w:rFonts w:ascii="Times New Roman" w:hAnsi="Times New Roman" w:cs="Times New Roman"/>
          <w:sz w:val="20"/>
          <w:szCs w:val="20"/>
        </w:rPr>
        <w:t xml:space="preserve"> №___ от _______20___г.</w:t>
      </w:r>
    </w:p>
    <w:p w14:paraId="673AF03A" w14:textId="690227AE" w:rsidR="00F240A7" w:rsidRPr="00216383" w:rsidRDefault="00F240A7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0D16C18" w14:textId="77777777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406"/>
      </w:tblGrid>
      <w:tr w:rsidR="00144142" w:rsidRPr="00216383" w14:paraId="2C8A033C" w14:textId="77777777" w:rsidTr="00144142">
        <w:trPr>
          <w:jc w:val="center"/>
        </w:trPr>
        <w:tc>
          <w:tcPr>
            <w:tcW w:w="5000" w:type="pct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636B7590" w14:textId="1A3D4C81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0"/>
                <w:szCs w:val="20"/>
              </w:rPr>
            </w:pPr>
          </w:p>
        </w:tc>
      </w:tr>
    </w:tbl>
    <w:p w14:paraId="45AADA2E" w14:textId="77777777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CBE55B4" w14:textId="77777777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EAB56F" w14:textId="4122219A" w:rsidR="00144142" w:rsidRPr="00216383" w:rsidRDefault="00144142" w:rsidP="003C6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АКТ</w:t>
      </w:r>
    </w:p>
    <w:p w14:paraId="233F0B0A" w14:textId="556FD966" w:rsidR="00144142" w:rsidRPr="00216383" w:rsidRDefault="00144142" w:rsidP="003C6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разграничения балансовой принадлежности</w:t>
      </w:r>
    </w:p>
    <w:p w14:paraId="44973C73" w14:textId="3EF410B2" w:rsidR="00144142" w:rsidRPr="00216383" w:rsidRDefault="00144142" w:rsidP="003C6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и эксплуатационной ответственности</w:t>
      </w:r>
    </w:p>
    <w:p w14:paraId="78F6DBFE" w14:textId="77777777" w:rsidR="00144142" w:rsidRPr="0021638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96E3E3" w14:textId="3CC54804" w:rsidR="00144142" w:rsidRPr="00216383" w:rsidRDefault="008F0CBD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/>
          <w:b/>
          <w:sz w:val="20"/>
          <w:szCs w:val="20"/>
        </w:rPr>
        <w:t xml:space="preserve">       </w:t>
      </w:r>
      <w:r>
        <w:rPr>
          <w:rFonts w:ascii="Times New Roman" w:hAnsi="Times New Roman"/>
          <w:b/>
          <w:sz w:val="20"/>
          <w:szCs w:val="20"/>
        </w:rPr>
        <w:t>Муниципальное бюджетное учреждение «Быт-Сервис»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  <w:lang w:eastAsia="ru-RU"/>
        </w:rPr>
        <w:t xml:space="preserve"> именуемое в дальнейшем «Организация ВКХ», в лице  директора Смолякова Игоря Александровича, действующего  на основании Устава</w:t>
      </w:r>
      <w:r w:rsidR="00144142" w:rsidRPr="00216383">
        <w:rPr>
          <w:rFonts w:ascii="Times New Roman" w:hAnsi="Times New Roman" w:cs="Times New Roman"/>
          <w:sz w:val="20"/>
          <w:szCs w:val="20"/>
        </w:rPr>
        <w:t xml:space="preserve">, с одной стороны, и __________________________________________________________________________________________________,                                </w:t>
      </w:r>
    </w:p>
    <w:p w14:paraId="1DB14306" w14:textId="47279279" w:rsidR="00144142" w:rsidRPr="0021638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именуемое в дальнейшем «Абонентом», в лице __________________________________________________________,</w:t>
      </w:r>
    </w:p>
    <w:p w14:paraId="1CDE6D92" w14:textId="373E9D0C" w:rsidR="00144142" w:rsidRPr="0021638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действующего на основании ________________________________________________, с другой стороны, именуемые в дальнейшем сторонами, составили настоящий акт о том, что:</w:t>
      </w:r>
    </w:p>
    <w:p w14:paraId="1C1E33D0" w14:textId="7D85DCB7" w:rsidR="00144142" w:rsidRPr="0021638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    </w:t>
      </w:r>
      <w:r w:rsidR="008F0CBD" w:rsidRPr="00216383">
        <w:rPr>
          <w:rFonts w:ascii="Times New Roman" w:hAnsi="Times New Roman" w:cs="Times New Roman"/>
          <w:sz w:val="20"/>
          <w:szCs w:val="20"/>
        </w:rPr>
        <w:t>границей балансовой принадлежности объектов централизованных</w:t>
      </w:r>
      <w:r w:rsidRPr="00216383">
        <w:rPr>
          <w:rFonts w:ascii="Times New Roman" w:hAnsi="Times New Roman" w:cs="Times New Roman"/>
          <w:sz w:val="20"/>
          <w:szCs w:val="20"/>
        </w:rPr>
        <w:t xml:space="preserve"> систем</w:t>
      </w:r>
    </w:p>
    <w:p w14:paraId="3F299036" w14:textId="3E495B8A" w:rsidR="00144142" w:rsidRPr="0021638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холодного       водоснабжения       и       водоотведения «Организации ВКХ» и «Абонента» является ____________________________________________________________________________________________________________________________________________;</w:t>
      </w:r>
    </w:p>
    <w:p w14:paraId="2823C71D" w14:textId="6894B81B" w:rsidR="00144142" w:rsidRPr="0021638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    </w:t>
      </w:r>
      <w:r w:rsidR="008F0CBD" w:rsidRPr="00216383">
        <w:rPr>
          <w:rFonts w:ascii="Times New Roman" w:hAnsi="Times New Roman" w:cs="Times New Roman"/>
          <w:sz w:val="20"/>
          <w:szCs w:val="20"/>
        </w:rPr>
        <w:t>границей эксплуатационной ответственности объектов централизованных</w:t>
      </w:r>
      <w:r w:rsidR="00E011E1" w:rsidRPr="00216383">
        <w:rPr>
          <w:rFonts w:ascii="Times New Roman" w:hAnsi="Times New Roman" w:cs="Times New Roman"/>
          <w:sz w:val="20"/>
          <w:szCs w:val="20"/>
        </w:rPr>
        <w:t xml:space="preserve"> </w:t>
      </w:r>
      <w:r w:rsidRPr="00216383">
        <w:rPr>
          <w:rFonts w:ascii="Times New Roman" w:hAnsi="Times New Roman" w:cs="Times New Roman"/>
          <w:sz w:val="20"/>
          <w:szCs w:val="20"/>
        </w:rPr>
        <w:t xml:space="preserve">систем     холодного     водоснабжения    и    </w:t>
      </w:r>
      <w:r w:rsidR="008F0CBD" w:rsidRPr="00216383">
        <w:rPr>
          <w:rFonts w:ascii="Times New Roman" w:hAnsi="Times New Roman" w:cs="Times New Roman"/>
          <w:sz w:val="20"/>
          <w:szCs w:val="20"/>
        </w:rPr>
        <w:t>водоотведения «</w:t>
      </w:r>
      <w:r w:rsidR="00E011E1" w:rsidRPr="00216383">
        <w:rPr>
          <w:rFonts w:ascii="Times New Roman" w:hAnsi="Times New Roman" w:cs="Times New Roman"/>
          <w:sz w:val="20"/>
          <w:szCs w:val="20"/>
        </w:rPr>
        <w:t>О</w:t>
      </w:r>
      <w:r w:rsidRPr="00216383">
        <w:rPr>
          <w:rFonts w:ascii="Times New Roman" w:hAnsi="Times New Roman" w:cs="Times New Roman"/>
          <w:sz w:val="20"/>
          <w:szCs w:val="20"/>
        </w:rPr>
        <w:t>рганизации</w:t>
      </w:r>
      <w:r w:rsidR="00E011E1" w:rsidRPr="00216383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и </w:t>
      </w:r>
      <w:r w:rsidR="00E011E1" w:rsidRPr="00216383">
        <w:rPr>
          <w:rFonts w:ascii="Times New Roman" w:hAnsi="Times New Roman" w:cs="Times New Roman"/>
          <w:sz w:val="20"/>
          <w:szCs w:val="20"/>
        </w:rPr>
        <w:t>«А</w:t>
      </w:r>
      <w:r w:rsidRPr="00216383">
        <w:rPr>
          <w:rFonts w:ascii="Times New Roman" w:hAnsi="Times New Roman" w:cs="Times New Roman"/>
          <w:sz w:val="20"/>
          <w:szCs w:val="20"/>
        </w:rPr>
        <w:t>бонента</w:t>
      </w:r>
      <w:r w:rsidR="00E011E1" w:rsidRPr="00216383">
        <w:rPr>
          <w:rFonts w:ascii="Times New Roman" w:hAnsi="Times New Roman" w:cs="Times New Roman"/>
          <w:sz w:val="20"/>
          <w:szCs w:val="20"/>
        </w:rPr>
        <w:t>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является ______________</w:t>
      </w:r>
    </w:p>
    <w:p w14:paraId="7F9A62C5" w14:textId="77777777" w:rsidR="00144142" w:rsidRPr="0021638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__________________________________________________________________________.</w:t>
      </w:r>
    </w:p>
    <w:p w14:paraId="60CC2B75" w14:textId="77777777" w:rsidR="00144142" w:rsidRPr="0021638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AC0624" w14:textId="61853E68" w:rsidR="00144142" w:rsidRPr="0021638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    </w:t>
      </w:r>
      <w:r w:rsidR="00E011E1" w:rsidRPr="00216383">
        <w:rPr>
          <w:rFonts w:ascii="Times New Roman" w:hAnsi="Times New Roman" w:cs="Times New Roman"/>
          <w:sz w:val="20"/>
          <w:szCs w:val="20"/>
        </w:rPr>
        <w:t>«</w:t>
      </w:r>
      <w:r w:rsidRPr="00216383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 w:rsidR="00E011E1" w:rsidRPr="00216383">
        <w:rPr>
          <w:rFonts w:ascii="Times New Roman" w:hAnsi="Times New Roman" w:cs="Times New Roman"/>
          <w:sz w:val="20"/>
          <w:szCs w:val="20"/>
        </w:rPr>
        <w:t>ВКХ»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E011E1" w:rsidRPr="00216383">
        <w:rPr>
          <w:rFonts w:ascii="Times New Roman" w:hAnsi="Times New Roman" w:cs="Times New Roman"/>
          <w:sz w:val="20"/>
          <w:szCs w:val="20"/>
        </w:rPr>
        <w:t xml:space="preserve">                                     «</w:t>
      </w:r>
      <w:r w:rsidRPr="00216383">
        <w:rPr>
          <w:rFonts w:ascii="Times New Roman" w:hAnsi="Times New Roman" w:cs="Times New Roman"/>
          <w:sz w:val="20"/>
          <w:szCs w:val="20"/>
        </w:rPr>
        <w:t>Абонент</w:t>
      </w:r>
      <w:r w:rsidR="00E011E1" w:rsidRPr="00216383">
        <w:rPr>
          <w:rFonts w:ascii="Times New Roman" w:hAnsi="Times New Roman" w:cs="Times New Roman"/>
          <w:sz w:val="20"/>
          <w:szCs w:val="20"/>
        </w:rPr>
        <w:t>»</w:t>
      </w:r>
    </w:p>
    <w:p w14:paraId="4974565D" w14:textId="5363EC28" w:rsidR="00144142" w:rsidRPr="0021638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0F220BF9" w14:textId="2E13BDF1" w:rsidR="00144142" w:rsidRPr="0021638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____________________________________   </w:t>
      </w:r>
      <w:r w:rsidR="00E011E1" w:rsidRPr="00216383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216383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28320F4C" w14:textId="30D999A3" w:rsidR="00144142" w:rsidRPr="0021638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____________________________________   </w:t>
      </w:r>
      <w:r w:rsidR="00E011E1" w:rsidRPr="00216383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216383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2381A729" w14:textId="529CBB37" w:rsidR="00144142" w:rsidRPr="0021638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____________________________________  </w:t>
      </w:r>
      <w:r w:rsidR="00E011E1" w:rsidRPr="00216383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216383">
        <w:rPr>
          <w:rFonts w:ascii="Times New Roman" w:hAnsi="Times New Roman" w:cs="Times New Roman"/>
          <w:sz w:val="20"/>
          <w:szCs w:val="20"/>
        </w:rPr>
        <w:t xml:space="preserve"> ____________________________________</w:t>
      </w:r>
    </w:p>
    <w:p w14:paraId="3FF68D7C" w14:textId="77777777" w:rsidR="00144142" w:rsidRPr="0021638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09EB3B9" w14:textId="13AF9E98" w:rsidR="00144142" w:rsidRPr="0021638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  "__" ___________________ 20__ г.       </w:t>
      </w:r>
      <w:r w:rsidR="00E011E1" w:rsidRPr="00216383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216383">
        <w:rPr>
          <w:rFonts w:ascii="Times New Roman" w:hAnsi="Times New Roman" w:cs="Times New Roman"/>
          <w:sz w:val="20"/>
          <w:szCs w:val="20"/>
        </w:rPr>
        <w:t>"__" ___________________ 20__ г.</w:t>
      </w:r>
    </w:p>
    <w:p w14:paraId="1361ACB5" w14:textId="77777777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52B4FD5" w14:textId="6725E210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35E78E6" w14:textId="4A50D769" w:rsidR="00E011E1" w:rsidRPr="00216383" w:rsidRDefault="00E011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64B867" w14:textId="2503186B" w:rsidR="00E011E1" w:rsidRPr="00216383" w:rsidRDefault="00E011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2CC81EA" w14:textId="7AA09498" w:rsidR="00E011E1" w:rsidRPr="00216383" w:rsidRDefault="00E011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D7179F6" w14:textId="0560D51F" w:rsidR="00E011E1" w:rsidRPr="00216383" w:rsidRDefault="00E011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EDCB863" w14:textId="249A9BA9" w:rsidR="00E011E1" w:rsidRPr="00216383" w:rsidRDefault="00E011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A52793C" w14:textId="2901E0A5" w:rsidR="00E011E1" w:rsidRPr="00216383" w:rsidRDefault="00E011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813D85B" w14:textId="3C6000A9" w:rsidR="00E011E1" w:rsidRPr="00216383" w:rsidRDefault="00E011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A0638EC" w14:textId="6BC2944B" w:rsidR="00E011E1" w:rsidRPr="00216383" w:rsidRDefault="00E011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2BFE3EE" w14:textId="3697DD7B" w:rsidR="00E011E1" w:rsidRPr="00216383" w:rsidRDefault="00E011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2317E7" w14:textId="4F58BB14" w:rsidR="00D6753A" w:rsidRPr="00216383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0DD705" w14:textId="50A1F889" w:rsidR="00D6753A" w:rsidRPr="00216383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0C87D34" w14:textId="56782123" w:rsidR="006B1854" w:rsidRPr="00216383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99C0F42" w14:textId="77777777" w:rsidR="006B1854" w:rsidRPr="00216383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343E952" w14:textId="46EED27D" w:rsidR="00D6753A" w:rsidRPr="00216383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30DEFBC" w14:textId="58B2CF78" w:rsidR="006B1854" w:rsidRPr="00216383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DB36721" w14:textId="2EFF2DCF" w:rsidR="006B1854" w:rsidRPr="00216383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E8D22B0" w14:textId="57786E29" w:rsidR="00F240A7" w:rsidRPr="00216383" w:rsidRDefault="00F240A7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2270BE3" w14:textId="6EFFDA01" w:rsidR="00F240A7" w:rsidRPr="00216383" w:rsidRDefault="00F240A7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466D794" w14:textId="1C3F2B92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Приложение N </w:t>
      </w:r>
      <w:r w:rsidR="00E011E1" w:rsidRPr="00216383">
        <w:rPr>
          <w:rFonts w:ascii="Times New Roman" w:hAnsi="Times New Roman" w:cs="Times New Roman"/>
          <w:sz w:val="20"/>
          <w:szCs w:val="20"/>
        </w:rPr>
        <w:t>2</w:t>
      </w:r>
    </w:p>
    <w:p w14:paraId="48690B4D" w14:textId="1A28706B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к единому договору</w:t>
      </w:r>
    </w:p>
    <w:p w14:paraId="00E36E34" w14:textId="77777777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холодного водоснабжения</w:t>
      </w:r>
    </w:p>
    <w:p w14:paraId="77A906DB" w14:textId="77777777" w:rsidR="00F240A7" w:rsidRPr="00216383" w:rsidRDefault="00F240A7" w:rsidP="00F240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lastRenderedPageBreak/>
        <w:t>и водоотведения №___ от _______20___г.</w:t>
      </w:r>
    </w:p>
    <w:p w14:paraId="58E22B6E" w14:textId="77777777" w:rsidR="00F240A7" w:rsidRPr="00216383" w:rsidRDefault="00F240A7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B4F9192" w14:textId="77777777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9F2C6C0" w14:textId="77777777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1BF6790" w14:textId="5370D8BD" w:rsidR="00144142" w:rsidRPr="00216383" w:rsidRDefault="00144142" w:rsidP="006B185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СВЕДЕНИЯ</w:t>
      </w:r>
    </w:p>
    <w:p w14:paraId="66F4DD28" w14:textId="2B37A733" w:rsidR="00144142" w:rsidRPr="00216383" w:rsidRDefault="00144142" w:rsidP="006B185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о режиме подачи холодной воды (гарантированном объеме подачи</w:t>
      </w:r>
    </w:p>
    <w:p w14:paraId="5AD547F5" w14:textId="11160F85" w:rsidR="00144142" w:rsidRPr="00216383" w:rsidRDefault="00144142" w:rsidP="006B185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воды, в том числе на нужды пожаротушения, гарантированном</w:t>
      </w:r>
    </w:p>
    <w:p w14:paraId="43366895" w14:textId="165E1971" w:rsidR="00144142" w:rsidRPr="00216383" w:rsidRDefault="00144142" w:rsidP="006B185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уровне давления холодной воды в системе водоснабжения</w:t>
      </w:r>
    </w:p>
    <w:p w14:paraId="1956E928" w14:textId="3302B967" w:rsidR="00144142" w:rsidRPr="00216383" w:rsidRDefault="00144142" w:rsidP="006B185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в месте присоединения)</w:t>
      </w:r>
    </w:p>
    <w:p w14:paraId="363B72E2" w14:textId="77777777" w:rsidR="00144142" w:rsidRPr="0021638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B3094B" w14:textId="77777777" w:rsidR="00144142" w:rsidRPr="0021638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    Режим установлен с ________________ по ______________ 20__ г.</w:t>
      </w:r>
    </w:p>
    <w:p w14:paraId="6C7836C5" w14:textId="77777777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644"/>
        <w:gridCol w:w="1984"/>
        <w:gridCol w:w="1984"/>
        <w:gridCol w:w="2891"/>
      </w:tblGrid>
      <w:tr w:rsidR="00144142" w:rsidRPr="00216383" w14:paraId="5C02FBA4" w14:textId="77777777" w:rsidTr="001441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A0A11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1A98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6330E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Гарантированный объем подачи холодной воды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610C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Гарантированный объем подачи холодной воды на нужды пожаротушения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F5B6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Гарантированный уровень давления холодной воды в централизованной системе водоснабжения в месте присоединения</w:t>
            </w:r>
          </w:p>
        </w:tc>
      </w:tr>
      <w:tr w:rsidR="00144142" w:rsidRPr="00216383" w14:paraId="194E6A04" w14:textId="77777777" w:rsidTr="001441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CA914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67B1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BBDB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9021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E3E71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44142" w:rsidRPr="00216383" w14:paraId="44C3F755" w14:textId="77777777" w:rsidTr="001441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E3C2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6E2E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B958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4E9E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E196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F4486E" w14:textId="77777777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8B618E" w14:textId="0913B896" w:rsidR="00144142" w:rsidRPr="00216383" w:rsidRDefault="00E011E1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«</w:t>
      </w:r>
      <w:r w:rsidR="00144142" w:rsidRPr="00216383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 w:rsidRPr="00216383">
        <w:rPr>
          <w:rFonts w:ascii="Times New Roman" w:hAnsi="Times New Roman" w:cs="Times New Roman"/>
          <w:sz w:val="20"/>
          <w:szCs w:val="20"/>
        </w:rPr>
        <w:t>ВКХ»</w:t>
      </w:r>
      <w:r w:rsidR="00144142" w:rsidRPr="00216383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216383">
        <w:rPr>
          <w:rFonts w:ascii="Times New Roman" w:hAnsi="Times New Roman" w:cs="Times New Roman"/>
          <w:sz w:val="20"/>
          <w:szCs w:val="20"/>
        </w:rPr>
        <w:t xml:space="preserve">                      «</w:t>
      </w:r>
      <w:r w:rsidR="00144142" w:rsidRPr="00216383">
        <w:rPr>
          <w:rFonts w:ascii="Times New Roman" w:hAnsi="Times New Roman" w:cs="Times New Roman"/>
          <w:sz w:val="20"/>
          <w:szCs w:val="20"/>
        </w:rPr>
        <w:t>Абонент</w:t>
      </w:r>
      <w:r w:rsidRPr="00216383">
        <w:rPr>
          <w:rFonts w:ascii="Times New Roman" w:hAnsi="Times New Roman" w:cs="Times New Roman"/>
          <w:sz w:val="20"/>
          <w:szCs w:val="20"/>
        </w:rPr>
        <w:t>»</w:t>
      </w:r>
    </w:p>
    <w:p w14:paraId="282A43E7" w14:textId="155D6F28" w:rsidR="00144142" w:rsidRPr="0021638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7BBB0C" w14:textId="77777777" w:rsidR="00144142" w:rsidRPr="0021638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C3BC29" w14:textId="0C5AB6EE" w:rsidR="00144142" w:rsidRPr="0021638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_______________________________________ </w:t>
      </w:r>
      <w:r w:rsidR="00E011E1" w:rsidRPr="00216383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216383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19165407" w14:textId="77777777" w:rsidR="00144142" w:rsidRPr="0021638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A24FF0" w14:textId="57789057" w:rsidR="00144142" w:rsidRPr="0021638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"__" _______________ 20__ г.                 </w:t>
      </w:r>
      <w:r w:rsidR="00E011E1" w:rsidRPr="00216383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216383">
        <w:rPr>
          <w:rFonts w:ascii="Times New Roman" w:hAnsi="Times New Roman" w:cs="Times New Roman"/>
          <w:sz w:val="20"/>
          <w:szCs w:val="20"/>
        </w:rPr>
        <w:t xml:space="preserve"> "__" _______________ 20__ г.</w:t>
      </w:r>
    </w:p>
    <w:p w14:paraId="55E150ED" w14:textId="77777777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FEA6A6A" w14:textId="77777777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F0147F1" w14:textId="77777777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F319D74" w14:textId="77777777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F6BF00C" w14:textId="6A209628" w:rsidR="00D6753A" w:rsidRPr="00216383" w:rsidRDefault="00D6753A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2D7310" w14:textId="0DA43AA8" w:rsidR="00F240A7" w:rsidRPr="00216383" w:rsidRDefault="00F240A7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6AECA9" w14:textId="77777777" w:rsidR="00F240A7" w:rsidRPr="00216383" w:rsidRDefault="00F240A7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3BF490" w14:textId="0A8F647C" w:rsidR="00D6753A" w:rsidRPr="00216383" w:rsidRDefault="00D6753A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30CD86" w14:textId="580AF95D" w:rsidR="004C5A7D" w:rsidRDefault="004C5A7D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0D4E53" w14:textId="718286BD" w:rsidR="00216383" w:rsidRDefault="00216383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77F087" w14:textId="0F534C3A" w:rsidR="00216383" w:rsidRDefault="00216383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A0171A" w14:textId="5DA3059A" w:rsidR="00216383" w:rsidRDefault="00216383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1AD7E2" w14:textId="6AD8EB5D" w:rsidR="00216383" w:rsidRDefault="00216383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CA4F11" w14:textId="5247F174" w:rsidR="00216383" w:rsidRDefault="00216383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06C469" w14:textId="77A9BEBE" w:rsidR="00216383" w:rsidRDefault="00216383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076D9E" w14:textId="26052423" w:rsidR="00216383" w:rsidRDefault="00216383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480F1C" w14:textId="1D786816" w:rsidR="00216383" w:rsidRDefault="00216383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3DCF56" w14:textId="7147EAAF" w:rsidR="00216383" w:rsidRDefault="00216383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03309C" w14:textId="686CC662" w:rsidR="00216383" w:rsidRDefault="00216383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03853B" w14:textId="121AE3EE" w:rsidR="00216383" w:rsidRDefault="00216383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A6DD7B" w14:textId="188B7E1E" w:rsidR="00216383" w:rsidRDefault="00216383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7214D9" w14:textId="45969B67" w:rsidR="00216383" w:rsidRDefault="00216383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D49EB4" w14:textId="77777777" w:rsidR="00216383" w:rsidRPr="00216383" w:rsidRDefault="00216383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D682F9" w14:textId="69EB1F41" w:rsidR="00E011E1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41DFB1" w14:textId="77777777" w:rsidR="008F0CBD" w:rsidRDefault="008F0CBD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1AF62C" w14:textId="77777777" w:rsidR="00216383" w:rsidRPr="00216383" w:rsidRDefault="00216383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6C154B" w14:textId="7B11F75C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Приложение N </w:t>
      </w:r>
      <w:r w:rsidR="00E011E1" w:rsidRPr="00216383">
        <w:rPr>
          <w:rFonts w:ascii="Times New Roman" w:hAnsi="Times New Roman" w:cs="Times New Roman"/>
          <w:sz w:val="20"/>
          <w:szCs w:val="20"/>
        </w:rPr>
        <w:t>3</w:t>
      </w:r>
    </w:p>
    <w:p w14:paraId="1079B398" w14:textId="0C3564BE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к единому договору</w:t>
      </w:r>
    </w:p>
    <w:p w14:paraId="27EB7D6D" w14:textId="77777777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холодного водоснабжения</w:t>
      </w:r>
    </w:p>
    <w:p w14:paraId="278B8C58" w14:textId="77777777" w:rsidR="00F240A7" w:rsidRPr="00216383" w:rsidRDefault="00F240A7" w:rsidP="00F240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и водоотведения №___ от _______20___г.</w:t>
      </w:r>
    </w:p>
    <w:p w14:paraId="7C74CA8D" w14:textId="77777777" w:rsidR="00F240A7" w:rsidRPr="00216383" w:rsidRDefault="00F240A7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C9E37DD" w14:textId="77777777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E37DAFC" w14:textId="77777777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FD8D91F" w14:textId="3431530F" w:rsidR="00144142" w:rsidRPr="00216383" w:rsidRDefault="00144142" w:rsidP="003C674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РЕЖИМ</w:t>
      </w:r>
    </w:p>
    <w:p w14:paraId="3D0E89D3" w14:textId="634C2A7B" w:rsidR="00144142" w:rsidRPr="00216383" w:rsidRDefault="00144142" w:rsidP="003C674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приема сточных вод</w:t>
      </w:r>
    </w:p>
    <w:p w14:paraId="71CA3E63" w14:textId="77777777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2721"/>
        <w:gridCol w:w="3969"/>
      </w:tblGrid>
      <w:tr w:rsidR="00144142" w:rsidRPr="00216383" w14:paraId="500800B8" w14:textId="77777777" w:rsidTr="0014414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85AE4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D1A3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Максимальный расход сточных вод (часовой)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E614F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Максимальный расход сточных вод (секундный)</w:t>
            </w:r>
          </w:p>
        </w:tc>
      </w:tr>
      <w:tr w:rsidR="00144142" w:rsidRPr="00216383" w14:paraId="2E7720D3" w14:textId="77777777" w:rsidTr="0014414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077B2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CD43C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E335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44142" w:rsidRPr="00216383" w14:paraId="1B536476" w14:textId="77777777" w:rsidTr="0014414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1DD0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8243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2C0A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941BAC3" w14:textId="77777777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A6B803" w14:textId="77777777" w:rsidR="00144142" w:rsidRPr="0021638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    Режим установлен на период с _________ 20__ г. по ____________ 20__ г.</w:t>
      </w:r>
    </w:p>
    <w:p w14:paraId="3D693750" w14:textId="77777777" w:rsidR="00144142" w:rsidRPr="0021638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7BCFF5" w14:textId="3A31262F" w:rsidR="00144142" w:rsidRPr="00216383" w:rsidRDefault="00513CAF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«</w:t>
      </w:r>
      <w:r w:rsidR="00144142" w:rsidRPr="00216383">
        <w:rPr>
          <w:rFonts w:ascii="Times New Roman" w:hAnsi="Times New Roman" w:cs="Times New Roman"/>
          <w:sz w:val="20"/>
          <w:szCs w:val="20"/>
        </w:rPr>
        <w:t>Организация</w:t>
      </w:r>
      <w:r w:rsidRPr="00216383">
        <w:rPr>
          <w:rFonts w:ascii="Times New Roman" w:hAnsi="Times New Roman" w:cs="Times New Roman"/>
          <w:sz w:val="20"/>
          <w:szCs w:val="20"/>
        </w:rPr>
        <w:t xml:space="preserve"> ВКХ»</w:t>
      </w:r>
      <w:r w:rsidR="00144142" w:rsidRPr="00216383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E011E1" w:rsidRPr="00216383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216383">
        <w:rPr>
          <w:rFonts w:ascii="Times New Roman" w:hAnsi="Times New Roman" w:cs="Times New Roman"/>
          <w:sz w:val="20"/>
          <w:szCs w:val="20"/>
        </w:rPr>
        <w:t xml:space="preserve">      «</w:t>
      </w:r>
      <w:r w:rsidR="00144142" w:rsidRPr="00216383">
        <w:rPr>
          <w:rFonts w:ascii="Times New Roman" w:hAnsi="Times New Roman" w:cs="Times New Roman"/>
          <w:sz w:val="20"/>
          <w:szCs w:val="20"/>
        </w:rPr>
        <w:t>Абонент</w:t>
      </w:r>
      <w:r w:rsidRPr="00216383">
        <w:rPr>
          <w:rFonts w:ascii="Times New Roman" w:hAnsi="Times New Roman" w:cs="Times New Roman"/>
          <w:sz w:val="20"/>
          <w:szCs w:val="20"/>
        </w:rPr>
        <w:t>»</w:t>
      </w:r>
    </w:p>
    <w:p w14:paraId="10E59FF5" w14:textId="6C880578" w:rsidR="00144142" w:rsidRPr="0021638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362516" w14:textId="77777777" w:rsidR="00144142" w:rsidRPr="0021638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39A7D7" w14:textId="6B3B3532" w:rsidR="00144142" w:rsidRPr="0021638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_______________________________________ </w:t>
      </w:r>
      <w:r w:rsidR="00513CAF" w:rsidRPr="00216383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216383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0AE8BDB3" w14:textId="77777777" w:rsidR="00144142" w:rsidRPr="0021638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DC2204C" w14:textId="3C7DBD39" w:rsidR="00144142" w:rsidRPr="0021638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"__" _______________ 20__ г.                   </w:t>
      </w:r>
      <w:r w:rsidR="00513CAF" w:rsidRPr="00216383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216383">
        <w:rPr>
          <w:rFonts w:ascii="Times New Roman" w:hAnsi="Times New Roman" w:cs="Times New Roman"/>
          <w:sz w:val="20"/>
          <w:szCs w:val="20"/>
        </w:rPr>
        <w:t>"__" _______________ 20__ г.</w:t>
      </w:r>
    </w:p>
    <w:p w14:paraId="3B5DB3CA" w14:textId="77777777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4C71E5B" w14:textId="77777777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5E457F6" w14:textId="77777777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40F361C" w14:textId="3ED10E85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526E3D9" w14:textId="6FFFEC5F" w:rsidR="00513CAF" w:rsidRPr="00216383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81BF21F" w14:textId="7324619B" w:rsidR="00513CAF" w:rsidRPr="00216383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5C1690C" w14:textId="77E7E75E" w:rsidR="00513CAF" w:rsidRPr="00216383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6A40493" w14:textId="2D5045F5" w:rsidR="00513CAF" w:rsidRPr="00216383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B989793" w14:textId="27FBDEDC" w:rsidR="00513CAF" w:rsidRPr="00216383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4A16C87" w14:textId="3FCD18E9" w:rsidR="00513CAF" w:rsidRPr="00216383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A418061" w14:textId="7DE6EBFE" w:rsidR="00513CAF" w:rsidRPr="00216383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EF8588D" w14:textId="3869D4A4" w:rsidR="00513CAF" w:rsidRPr="00216383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F0F72FD" w14:textId="1EBB44D4" w:rsidR="00513CAF" w:rsidRPr="00216383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14C4898" w14:textId="36899EF3" w:rsidR="00513CAF" w:rsidRPr="00216383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8A39ECD" w14:textId="1810061A" w:rsidR="00513CAF" w:rsidRPr="00216383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9C6CEF0" w14:textId="1AFDAF92" w:rsidR="00513CAF" w:rsidRPr="00216383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1B682B0" w14:textId="71C05F9E" w:rsidR="00513CAF" w:rsidRPr="00216383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C212DC0" w14:textId="1FE51A9C" w:rsidR="00513CAF" w:rsidRPr="00216383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C8809C8" w14:textId="154941E5" w:rsidR="007307F1" w:rsidRPr="00216383" w:rsidRDefault="007307F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671B320" w14:textId="7E129811" w:rsidR="000A1031" w:rsidRPr="00216383" w:rsidRDefault="000A103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A60D191" w14:textId="5F547839" w:rsidR="00C23238" w:rsidRPr="00216383" w:rsidRDefault="00C23238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69506A9" w14:textId="5E2D6712" w:rsidR="00C23238" w:rsidRPr="00216383" w:rsidRDefault="00C23238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ED80A0A" w14:textId="1105D5B6" w:rsidR="00C23238" w:rsidRPr="00216383" w:rsidRDefault="00C23238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7E463D0" w14:textId="7FD5DAFB" w:rsidR="00C23238" w:rsidRPr="00216383" w:rsidRDefault="00C23238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A3EC6C5" w14:textId="655C4982" w:rsidR="00C23238" w:rsidRPr="00216383" w:rsidRDefault="00C23238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07CE72E" w14:textId="72BD9936" w:rsidR="00C23238" w:rsidRPr="00216383" w:rsidRDefault="00C23238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EABB416" w14:textId="4C28996A" w:rsidR="00C23238" w:rsidRPr="00216383" w:rsidRDefault="00C23238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C92673A" w14:textId="278EEF3E" w:rsidR="00C23238" w:rsidRPr="00216383" w:rsidRDefault="00C23238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17CE8D4" w14:textId="1FFCD58C" w:rsidR="00C23238" w:rsidRDefault="00C23238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CA57028" w14:textId="77777777" w:rsidR="008F0CBD" w:rsidRDefault="008F0CBD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BAA37EF" w14:textId="77777777" w:rsidR="008F0CBD" w:rsidRDefault="008F0CBD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735588A" w14:textId="77777777" w:rsidR="008F0CBD" w:rsidRPr="00216383" w:rsidRDefault="008F0CBD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1992F1B" w14:textId="77777777" w:rsidR="00C23238" w:rsidRPr="00216383" w:rsidRDefault="00C23238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D131BA9" w14:textId="7118FB2F" w:rsidR="000A1031" w:rsidRPr="00216383" w:rsidRDefault="000A103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6691D47" w14:textId="7EC3524A" w:rsidR="000A1031" w:rsidRDefault="000A103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4827BB1" w14:textId="2249650C" w:rsidR="00513CAF" w:rsidRPr="00216383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AF31C7D" w14:textId="325992E4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Приложение N</w:t>
      </w:r>
      <w:r w:rsidR="00882C40" w:rsidRPr="00216383">
        <w:rPr>
          <w:rFonts w:ascii="Times New Roman" w:hAnsi="Times New Roman" w:cs="Times New Roman"/>
          <w:sz w:val="20"/>
          <w:szCs w:val="20"/>
        </w:rPr>
        <w:t>3</w:t>
      </w:r>
      <w:r w:rsidRPr="00216383">
        <w:rPr>
          <w:rFonts w:ascii="Times New Roman" w:hAnsi="Times New Roman" w:cs="Times New Roman"/>
          <w:sz w:val="20"/>
          <w:szCs w:val="20"/>
        </w:rPr>
        <w:t>(1)</w:t>
      </w:r>
    </w:p>
    <w:p w14:paraId="1B98C29A" w14:textId="626E81FE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к единому договору</w:t>
      </w:r>
    </w:p>
    <w:p w14:paraId="4E6E4398" w14:textId="77777777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холодного водоснабжения</w:t>
      </w:r>
    </w:p>
    <w:p w14:paraId="3D686D23" w14:textId="77777777" w:rsidR="00F240A7" w:rsidRPr="00216383" w:rsidRDefault="00F240A7" w:rsidP="00F240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и водоотведения №___ от _______20___г.</w:t>
      </w:r>
    </w:p>
    <w:p w14:paraId="7723FA27" w14:textId="2756863C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A40A580" w14:textId="77777777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406"/>
      </w:tblGrid>
      <w:tr w:rsidR="00144142" w:rsidRPr="00216383" w14:paraId="65043E0E" w14:textId="77777777" w:rsidTr="00144142">
        <w:trPr>
          <w:jc w:val="center"/>
        </w:trPr>
        <w:tc>
          <w:tcPr>
            <w:tcW w:w="5000" w:type="pct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14:paraId="48685150" w14:textId="5CFBCD29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0"/>
                <w:szCs w:val="20"/>
              </w:rPr>
            </w:pPr>
          </w:p>
        </w:tc>
      </w:tr>
    </w:tbl>
    <w:p w14:paraId="6ECD90AD" w14:textId="77777777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3424C6" w14:textId="7E0CEB0B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E73975E" w14:textId="77777777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82F060" w14:textId="4842F885" w:rsidR="00144142" w:rsidRPr="00216383" w:rsidRDefault="00144142" w:rsidP="00513CA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СОГЛАШЕНИЕ</w:t>
      </w:r>
    </w:p>
    <w:p w14:paraId="314C7D33" w14:textId="4C44EB8B" w:rsidR="00144142" w:rsidRPr="00216383" w:rsidRDefault="00144142" w:rsidP="00513CA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об осуществлении электронного документооборота</w:t>
      </w:r>
    </w:p>
    <w:p w14:paraId="5E6BDDB3" w14:textId="41C017F0" w:rsidR="00144142" w:rsidRPr="0021638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513CAF" w:rsidRPr="00216383">
        <w:rPr>
          <w:rFonts w:ascii="Times New Roman" w:hAnsi="Times New Roman" w:cs="Times New Roman"/>
          <w:sz w:val="20"/>
          <w:szCs w:val="20"/>
        </w:rPr>
        <w:t>г.Отрадный</w:t>
      </w:r>
      <w:r w:rsidRPr="00216383">
        <w:rPr>
          <w:rFonts w:ascii="Times New Roman" w:hAnsi="Times New Roman" w:cs="Times New Roman"/>
          <w:sz w:val="20"/>
          <w:szCs w:val="20"/>
        </w:rPr>
        <w:t xml:space="preserve"> </w:t>
      </w:r>
      <w:r w:rsidR="00513CAF" w:rsidRPr="0021638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216383">
        <w:rPr>
          <w:rFonts w:ascii="Times New Roman" w:hAnsi="Times New Roman" w:cs="Times New Roman"/>
          <w:sz w:val="20"/>
          <w:szCs w:val="20"/>
        </w:rPr>
        <w:t>"__" ________ 20__ г.</w:t>
      </w:r>
    </w:p>
    <w:p w14:paraId="6B250380" w14:textId="537F2D34" w:rsidR="00144142" w:rsidRPr="0021638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           </w:t>
      </w:r>
    </w:p>
    <w:p w14:paraId="66AB8430" w14:textId="7DA2A439" w:rsidR="00144142" w:rsidRPr="00216383" w:rsidRDefault="00513CAF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      </w:t>
      </w:r>
      <w:r w:rsidR="008F0CBD" w:rsidRPr="008F0CBD">
        <w:rPr>
          <w:rFonts w:ascii="Times New Roman" w:hAnsi="Times New Roman" w:cs="Times New Roman"/>
          <w:sz w:val="20"/>
          <w:szCs w:val="20"/>
        </w:rPr>
        <w:t xml:space="preserve">       Муниципальное бюджетное учреждение «Быт-Сервис», именуемое в дальнейшем «Организация ВКХ», в лице  директора Смолякова Игоря Александровича, действующего  на основании Устава</w:t>
      </w:r>
      <w:r w:rsidR="00144142" w:rsidRPr="00216383">
        <w:rPr>
          <w:rFonts w:ascii="Times New Roman" w:hAnsi="Times New Roman" w:cs="Times New Roman"/>
          <w:sz w:val="20"/>
          <w:szCs w:val="20"/>
        </w:rPr>
        <w:t>,с одной стороны, и _______________________________________________________,</w:t>
      </w:r>
    </w:p>
    <w:p w14:paraId="25B8461A" w14:textId="37F8362C" w:rsidR="00144142" w:rsidRPr="0021638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именуемое в дальнейшем </w:t>
      </w:r>
      <w:r w:rsidR="00513CAF" w:rsidRPr="00216383">
        <w:rPr>
          <w:rFonts w:ascii="Times New Roman" w:hAnsi="Times New Roman" w:cs="Times New Roman"/>
          <w:sz w:val="20"/>
          <w:szCs w:val="20"/>
        </w:rPr>
        <w:t>«А</w:t>
      </w:r>
      <w:r w:rsidRPr="00216383">
        <w:rPr>
          <w:rFonts w:ascii="Times New Roman" w:hAnsi="Times New Roman" w:cs="Times New Roman"/>
          <w:sz w:val="20"/>
          <w:szCs w:val="20"/>
        </w:rPr>
        <w:t>бонентом</w:t>
      </w:r>
      <w:r w:rsidR="00513CAF" w:rsidRPr="00216383">
        <w:rPr>
          <w:rFonts w:ascii="Times New Roman" w:hAnsi="Times New Roman" w:cs="Times New Roman"/>
          <w:sz w:val="20"/>
          <w:szCs w:val="20"/>
        </w:rPr>
        <w:t>»</w:t>
      </w:r>
      <w:r w:rsidRPr="00216383">
        <w:rPr>
          <w:rFonts w:ascii="Times New Roman" w:hAnsi="Times New Roman" w:cs="Times New Roman"/>
          <w:sz w:val="20"/>
          <w:szCs w:val="20"/>
        </w:rPr>
        <w:t>, в лице __________________________________</w:t>
      </w:r>
    </w:p>
    <w:p w14:paraId="29662319" w14:textId="77777777" w:rsidR="00144142" w:rsidRPr="0021638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__________________________________________________________________________,</w:t>
      </w:r>
    </w:p>
    <w:p w14:paraId="147FF263" w14:textId="77777777" w:rsidR="00144142" w:rsidRPr="0021638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действующего на основании _________________________________________________</w:t>
      </w:r>
    </w:p>
    <w:p w14:paraId="0B828F3E" w14:textId="77777777" w:rsidR="00144142" w:rsidRPr="0021638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__________________________________________________________________________,</w:t>
      </w:r>
    </w:p>
    <w:p w14:paraId="33A50009" w14:textId="353AA55D" w:rsidR="00144142" w:rsidRPr="0021638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с  другой  </w:t>
      </w:r>
      <w:r w:rsidR="008F0CBD" w:rsidRPr="00216383">
        <w:rPr>
          <w:rFonts w:ascii="Times New Roman" w:hAnsi="Times New Roman" w:cs="Times New Roman"/>
          <w:sz w:val="20"/>
          <w:szCs w:val="20"/>
        </w:rPr>
        <w:t>стороны, именуемые</w:t>
      </w:r>
      <w:r w:rsidRPr="00216383">
        <w:rPr>
          <w:rFonts w:ascii="Times New Roman" w:hAnsi="Times New Roman" w:cs="Times New Roman"/>
          <w:sz w:val="20"/>
          <w:szCs w:val="20"/>
        </w:rPr>
        <w:t xml:space="preserve">  в дальнейшем сторонами, заключили настоящее</w:t>
      </w:r>
    </w:p>
    <w:p w14:paraId="5BFF22D9" w14:textId="77777777" w:rsidR="00144142" w:rsidRPr="0021638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соглашение о нижеследующем:</w:t>
      </w:r>
    </w:p>
    <w:p w14:paraId="60EC3074" w14:textId="77777777" w:rsidR="00513CAF" w:rsidRPr="00216383" w:rsidRDefault="00144142" w:rsidP="00513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1. Выставление </w:t>
      </w:r>
      <w:r w:rsidR="00513CAF" w:rsidRPr="00216383">
        <w:rPr>
          <w:rFonts w:ascii="Times New Roman" w:hAnsi="Times New Roman" w:cs="Times New Roman"/>
          <w:sz w:val="20"/>
          <w:szCs w:val="20"/>
        </w:rPr>
        <w:t>«О</w:t>
      </w:r>
      <w:r w:rsidRPr="00216383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513CAF" w:rsidRPr="00216383">
        <w:rPr>
          <w:rFonts w:ascii="Times New Roman" w:hAnsi="Times New Roman" w:cs="Times New Roman"/>
          <w:sz w:val="20"/>
          <w:szCs w:val="20"/>
        </w:rPr>
        <w:t>ВКХ»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расчетно-платежных документов (счет, счет-фактура, акт сдачи-приемки услуг) </w:t>
      </w:r>
      <w:r w:rsidR="00513CAF" w:rsidRPr="00216383">
        <w:rPr>
          <w:rFonts w:ascii="Times New Roman" w:hAnsi="Times New Roman" w:cs="Times New Roman"/>
          <w:sz w:val="20"/>
          <w:szCs w:val="20"/>
        </w:rPr>
        <w:t>«А</w:t>
      </w:r>
      <w:r w:rsidRPr="00216383">
        <w:rPr>
          <w:rFonts w:ascii="Times New Roman" w:hAnsi="Times New Roman" w:cs="Times New Roman"/>
          <w:sz w:val="20"/>
          <w:szCs w:val="20"/>
        </w:rPr>
        <w:t>боненту</w:t>
      </w:r>
      <w:r w:rsidR="00513CAF" w:rsidRPr="00216383">
        <w:rPr>
          <w:rFonts w:ascii="Times New Roman" w:hAnsi="Times New Roman" w:cs="Times New Roman"/>
          <w:sz w:val="20"/>
          <w:szCs w:val="20"/>
        </w:rPr>
        <w:t>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производится посредством электронного документооборота с использованием электронной подписи через оператора электронного документооборота ______________________________ (ИНН __________/ОГРН _____________).</w:t>
      </w:r>
    </w:p>
    <w:p w14:paraId="5FE74774" w14:textId="77777777" w:rsidR="00513CAF" w:rsidRPr="00216383" w:rsidRDefault="00144142" w:rsidP="00513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2. Датой выставления </w:t>
      </w:r>
      <w:r w:rsidR="00513CAF" w:rsidRPr="00216383">
        <w:rPr>
          <w:rFonts w:ascii="Times New Roman" w:hAnsi="Times New Roman" w:cs="Times New Roman"/>
          <w:sz w:val="20"/>
          <w:szCs w:val="20"/>
        </w:rPr>
        <w:t>«О</w:t>
      </w:r>
      <w:r w:rsidRPr="00216383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513CAF" w:rsidRPr="00216383">
        <w:rPr>
          <w:rFonts w:ascii="Times New Roman" w:hAnsi="Times New Roman" w:cs="Times New Roman"/>
          <w:sz w:val="20"/>
          <w:szCs w:val="20"/>
        </w:rPr>
        <w:t>ВКХ»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расчетно-платежных документов в электронном виде </w:t>
      </w:r>
      <w:r w:rsidR="00513CAF" w:rsidRPr="00216383">
        <w:rPr>
          <w:rFonts w:ascii="Times New Roman" w:hAnsi="Times New Roman" w:cs="Times New Roman"/>
          <w:sz w:val="20"/>
          <w:szCs w:val="20"/>
        </w:rPr>
        <w:t>«А</w:t>
      </w:r>
      <w:r w:rsidRPr="00216383">
        <w:rPr>
          <w:rFonts w:ascii="Times New Roman" w:hAnsi="Times New Roman" w:cs="Times New Roman"/>
          <w:sz w:val="20"/>
          <w:szCs w:val="20"/>
        </w:rPr>
        <w:t>боненту</w:t>
      </w:r>
      <w:r w:rsidR="00513CAF" w:rsidRPr="00216383">
        <w:rPr>
          <w:rFonts w:ascii="Times New Roman" w:hAnsi="Times New Roman" w:cs="Times New Roman"/>
          <w:sz w:val="20"/>
          <w:szCs w:val="20"/>
        </w:rPr>
        <w:t>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по телекоммуникационным каналам связи считается дата подтверждения оператором электронного документооборота выставления </w:t>
      </w:r>
      <w:r w:rsidR="00513CAF" w:rsidRPr="00216383">
        <w:rPr>
          <w:rFonts w:ascii="Times New Roman" w:hAnsi="Times New Roman" w:cs="Times New Roman"/>
          <w:sz w:val="20"/>
          <w:szCs w:val="20"/>
        </w:rPr>
        <w:t>«О</w:t>
      </w:r>
      <w:r w:rsidRPr="00216383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513CAF" w:rsidRPr="00216383">
        <w:rPr>
          <w:rFonts w:ascii="Times New Roman" w:hAnsi="Times New Roman" w:cs="Times New Roman"/>
          <w:sz w:val="20"/>
          <w:szCs w:val="20"/>
        </w:rPr>
        <w:t>ВКХ»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расчетно-платежных документов </w:t>
      </w:r>
      <w:r w:rsidR="00513CAF" w:rsidRPr="00216383">
        <w:rPr>
          <w:rFonts w:ascii="Times New Roman" w:hAnsi="Times New Roman" w:cs="Times New Roman"/>
          <w:sz w:val="20"/>
          <w:szCs w:val="20"/>
        </w:rPr>
        <w:t>«А</w:t>
      </w:r>
      <w:r w:rsidRPr="00216383">
        <w:rPr>
          <w:rFonts w:ascii="Times New Roman" w:hAnsi="Times New Roman" w:cs="Times New Roman"/>
          <w:sz w:val="20"/>
          <w:szCs w:val="20"/>
        </w:rPr>
        <w:t>боненту</w:t>
      </w:r>
      <w:r w:rsidR="00513CAF" w:rsidRPr="00216383">
        <w:rPr>
          <w:rFonts w:ascii="Times New Roman" w:hAnsi="Times New Roman" w:cs="Times New Roman"/>
          <w:sz w:val="20"/>
          <w:szCs w:val="20"/>
        </w:rPr>
        <w:t>»</w:t>
      </w:r>
      <w:r w:rsidRPr="00216383">
        <w:rPr>
          <w:rFonts w:ascii="Times New Roman" w:hAnsi="Times New Roman" w:cs="Times New Roman"/>
          <w:sz w:val="20"/>
          <w:szCs w:val="20"/>
        </w:rPr>
        <w:t>.</w:t>
      </w:r>
    </w:p>
    <w:p w14:paraId="4096948D" w14:textId="77777777" w:rsidR="00513CAF" w:rsidRPr="00216383" w:rsidRDefault="00144142" w:rsidP="00513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3. </w:t>
      </w:r>
      <w:r w:rsidR="00513CAF" w:rsidRPr="00216383">
        <w:rPr>
          <w:rFonts w:ascii="Times New Roman" w:hAnsi="Times New Roman" w:cs="Times New Roman"/>
          <w:sz w:val="20"/>
          <w:szCs w:val="20"/>
        </w:rPr>
        <w:t>«</w:t>
      </w:r>
      <w:r w:rsidRPr="00216383">
        <w:rPr>
          <w:rFonts w:ascii="Times New Roman" w:hAnsi="Times New Roman" w:cs="Times New Roman"/>
          <w:sz w:val="20"/>
          <w:szCs w:val="20"/>
        </w:rPr>
        <w:t>Абонент</w:t>
      </w:r>
      <w:r w:rsidR="00513CAF" w:rsidRPr="00216383">
        <w:rPr>
          <w:rFonts w:ascii="Times New Roman" w:hAnsi="Times New Roman" w:cs="Times New Roman"/>
          <w:sz w:val="20"/>
          <w:szCs w:val="20"/>
        </w:rPr>
        <w:t>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обязан в течение 10 рабочих дней со дня выставления расчетно-платежных документов в электронном виде по телекоммуникационным каналам связи вернуть </w:t>
      </w:r>
      <w:r w:rsidR="00513CAF" w:rsidRPr="00216383">
        <w:rPr>
          <w:rFonts w:ascii="Times New Roman" w:hAnsi="Times New Roman" w:cs="Times New Roman"/>
          <w:sz w:val="20"/>
          <w:szCs w:val="20"/>
        </w:rPr>
        <w:t>«О</w:t>
      </w:r>
      <w:r w:rsidRPr="00216383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513CAF" w:rsidRPr="00216383">
        <w:rPr>
          <w:rFonts w:ascii="Times New Roman" w:hAnsi="Times New Roman" w:cs="Times New Roman"/>
          <w:sz w:val="20"/>
          <w:szCs w:val="20"/>
        </w:rPr>
        <w:t>ВКХ»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оформленный надлежащим образом акт сдачи-приемки услуг, подписанный электронной подписью </w:t>
      </w:r>
      <w:r w:rsidR="00513CAF" w:rsidRPr="00216383">
        <w:rPr>
          <w:rFonts w:ascii="Times New Roman" w:hAnsi="Times New Roman" w:cs="Times New Roman"/>
          <w:sz w:val="20"/>
          <w:szCs w:val="20"/>
        </w:rPr>
        <w:t>«А</w:t>
      </w:r>
      <w:r w:rsidRPr="00216383">
        <w:rPr>
          <w:rFonts w:ascii="Times New Roman" w:hAnsi="Times New Roman" w:cs="Times New Roman"/>
          <w:sz w:val="20"/>
          <w:szCs w:val="20"/>
        </w:rPr>
        <w:t>бонента</w:t>
      </w:r>
      <w:r w:rsidR="00513CAF" w:rsidRPr="00216383">
        <w:rPr>
          <w:rFonts w:ascii="Times New Roman" w:hAnsi="Times New Roman" w:cs="Times New Roman"/>
          <w:sz w:val="20"/>
          <w:szCs w:val="20"/>
        </w:rPr>
        <w:t>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и подтвержденный оператором электронного документооборота.</w:t>
      </w:r>
    </w:p>
    <w:p w14:paraId="299E0A71" w14:textId="77777777" w:rsidR="00513CAF" w:rsidRPr="00216383" w:rsidRDefault="00144142" w:rsidP="00513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Акт сдачи-приемки услуг в электронном виде считается полученным </w:t>
      </w:r>
      <w:r w:rsidR="00513CAF" w:rsidRPr="00216383">
        <w:rPr>
          <w:rFonts w:ascii="Times New Roman" w:hAnsi="Times New Roman" w:cs="Times New Roman"/>
          <w:sz w:val="20"/>
          <w:szCs w:val="20"/>
        </w:rPr>
        <w:t>«О</w:t>
      </w:r>
      <w:r w:rsidRPr="00216383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513CAF" w:rsidRPr="00216383">
        <w:rPr>
          <w:rFonts w:ascii="Times New Roman" w:hAnsi="Times New Roman" w:cs="Times New Roman"/>
          <w:sz w:val="20"/>
          <w:szCs w:val="20"/>
        </w:rPr>
        <w:t>ВКХ»</w:t>
      </w:r>
      <w:r w:rsidRPr="00216383">
        <w:rPr>
          <w:rFonts w:ascii="Times New Roman" w:hAnsi="Times New Roman" w:cs="Times New Roman"/>
          <w:sz w:val="20"/>
          <w:szCs w:val="20"/>
        </w:rPr>
        <w:t xml:space="preserve">, если </w:t>
      </w:r>
      <w:r w:rsidR="00513CAF" w:rsidRPr="00216383">
        <w:rPr>
          <w:rFonts w:ascii="Times New Roman" w:hAnsi="Times New Roman" w:cs="Times New Roman"/>
          <w:sz w:val="20"/>
          <w:szCs w:val="20"/>
        </w:rPr>
        <w:t>«О</w:t>
      </w:r>
      <w:r w:rsidRPr="00216383">
        <w:rPr>
          <w:rFonts w:ascii="Times New Roman" w:hAnsi="Times New Roman" w:cs="Times New Roman"/>
          <w:sz w:val="20"/>
          <w:szCs w:val="20"/>
        </w:rPr>
        <w:t>рганизации</w:t>
      </w:r>
      <w:r w:rsidR="00513CAF" w:rsidRPr="00216383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поступило подтверждение оператором электронного документооборота подписания акта сдачи-приемки услуг электронной подписью </w:t>
      </w:r>
      <w:r w:rsidR="00513CAF" w:rsidRPr="00216383">
        <w:rPr>
          <w:rFonts w:ascii="Times New Roman" w:hAnsi="Times New Roman" w:cs="Times New Roman"/>
          <w:sz w:val="20"/>
          <w:szCs w:val="20"/>
        </w:rPr>
        <w:t>«А</w:t>
      </w:r>
      <w:r w:rsidRPr="00216383">
        <w:rPr>
          <w:rFonts w:ascii="Times New Roman" w:hAnsi="Times New Roman" w:cs="Times New Roman"/>
          <w:sz w:val="20"/>
          <w:szCs w:val="20"/>
        </w:rPr>
        <w:t>бонента</w:t>
      </w:r>
      <w:r w:rsidR="00513CAF" w:rsidRPr="00216383">
        <w:rPr>
          <w:rFonts w:ascii="Times New Roman" w:hAnsi="Times New Roman" w:cs="Times New Roman"/>
          <w:sz w:val="20"/>
          <w:szCs w:val="20"/>
        </w:rPr>
        <w:t>»</w:t>
      </w:r>
      <w:r w:rsidRPr="00216383">
        <w:rPr>
          <w:rFonts w:ascii="Times New Roman" w:hAnsi="Times New Roman" w:cs="Times New Roman"/>
          <w:sz w:val="20"/>
          <w:szCs w:val="20"/>
        </w:rPr>
        <w:t>.</w:t>
      </w:r>
    </w:p>
    <w:p w14:paraId="3F1EF116" w14:textId="77777777" w:rsidR="00513CAF" w:rsidRPr="00216383" w:rsidRDefault="00144142" w:rsidP="00513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4. В случае если в течение 5 рабочих дней со дня выставления </w:t>
      </w:r>
      <w:r w:rsidR="00513CAF" w:rsidRPr="00216383">
        <w:rPr>
          <w:rFonts w:ascii="Times New Roman" w:hAnsi="Times New Roman" w:cs="Times New Roman"/>
          <w:sz w:val="20"/>
          <w:szCs w:val="20"/>
        </w:rPr>
        <w:t>«А</w:t>
      </w:r>
      <w:r w:rsidRPr="00216383">
        <w:rPr>
          <w:rFonts w:ascii="Times New Roman" w:hAnsi="Times New Roman" w:cs="Times New Roman"/>
          <w:sz w:val="20"/>
          <w:szCs w:val="20"/>
        </w:rPr>
        <w:t>боненту</w:t>
      </w:r>
      <w:r w:rsidR="00513CAF" w:rsidRPr="00216383">
        <w:rPr>
          <w:rFonts w:ascii="Times New Roman" w:hAnsi="Times New Roman" w:cs="Times New Roman"/>
          <w:sz w:val="20"/>
          <w:szCs w:val="20"/>
        </w:rPr>
        <w:t>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расчетно-платежных документов в электронном виде по телекоммуникационным каналам связи </w:t>
      </w:r>
      <w:r w:rsidR="00513CAF" w:rsidRPr="00216383">
        <w:rPr>
          <w:rFonts w:ascii="Times New Roman" w:hAnsi="Times New Roman" w:cs="Times New Roman"/>
          <w:sz w:val="20"/>
          <w:szCs w:val="20"/>
        </w:rPr>
        <w:t>«А</w:t>
      </w:r>
      <w:r w:rsidRPr="00216383">
        <w:rPr>
          <w:rFonts w:ascii="Times New Roman" w:hAnsi="Times New Roman" w:cs="Times New Roman"/>
          <w:sz w:val="20"/>
          <w:szCs w:val="20"/>
        </w:rPr>
        <w:t>бонент</w:t>
      </w:r>
      <w:r w:rsidR="00513CAF" w:rsidRPr="00216383">
        <w:rPr>
          <w:rFonts w:ascii="Times New Roman" w:hAnsi="Times New Roman" w:cs="Times New Roman"/>
          <w:sz w:val="20"/>
          <w:szCs w:val="20"/>
        </w:rPr>
        <w:t>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письменно не заявит </w:t>
      </w:r>
      <w:r w:rsidR="00513CAF" w:rsidRPr="00216383">
        <w:rPr>
          <w:rFonts w:ascii="Times New Roman" w:hAnsi="Times New Roman" w:cs="Times New Roman"/>
          <w:sz w:val="20"/>
          <w:szCs w:val="20"/>
        </w:rPr>
        <w:t>«О</w:t>
      </w:r>
      <w:r w:rsidRPr="00216383">
        <w:rPr>
          <w:rFonts w:ascii="Times New Roman" w:hAnsi="Times New Roman" w:cs="Times New Roman"/>
          <w:sz w:val="20"/>
          <w:szCs w:val="20"/>
        </w:rPr>
        <w:t>рганизации</w:t>
      </w:r>
      <w:r w:rsidR="00513CAF" w:rsidRPr="00216383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о своих возражениях по содержанию указанных документов, в том числе по объему поданной воды и принятых сточных вод и сумме платежа, считается, что </w:t>
      </w:r>
      <w:r w:rsidR="00513CAF" w:rsidRPr="00216383">
        <w:rPr>
          <w:rFonts w:ascii="Times New Roman" w:hAnsi="Times New Roman" w:cs="Times New Roman"/>
          <w:sz w:val="20"/>
          <w:szCs w:val="20"/>
        </w:rPr>
        <w:t>«А</w:t>
      </w:r>
      <w:r w:rsidRPr="00216383">
        <w:rPr>
          <w:rFonts w:ascii="Times New Roman" w:hAnsi="Times New Roman" w:cs="Times New Roman"/>
          <w:sz w:val="20"/>
          <w:szCs w:val="20"/>
        </w:rPr>
        <w:t>бонент</w:t>
      </w:r>
      <w:r w:rsidR="00513CAF" w:rsidRPr="00216383">
        <w:rPr>
          <w:rFonts w:ascii="Times New Roman" w:hAnsi="Times New Roman" w:cs="Times New Roman"/>
          <w:sz w:val="20"/>
          <w:szCs w:val="20"/>
        </w:rPr>
        <w:t>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согласен с представленным расчетом суммы платежа, а указанные в расчетно-платежных документах показания приборов учета являются согласованными </w:t>
      </w:r>
      <w:r w:rsidR="00513CAF" w:rsidRPr="00216383">
        <w:rPr>
          <w:rFonts w:ascii="Times New Roman" w:hAnsi="Times New Roman" w:cs="Times New Roman"/>
          <w:sz w:val="20"/>
          <w:szCs w:val="20"/>
        </w:rPr>
        <w:t>«А</w:t>
      </w:r>
      <w:r w:rsidRPr="00216383">
        <w:rPr>
          <w:rFonts w:ascii="Times New Roman" w:hAnsi="Times New Roman" w:cs="Times New Roman"/>
          <w:sz w:val="20"/>
          <w:szCs w:val="20"/>
        </w:rPr>
        <w:t>бонентом</w:t>
      </w:r>
      <w:r w:rsidR="00513CAF" w:rsidRPr="00216383">
        <w:rPr>
          <w:rFonts w:ascii="Times New Roman" w:hAnsi="Times New Roman" w:cs="Times New Roman"/>
          <w:sz w:val="20"/>
          <w:szCs w:val="20"/>
        </w:rPr>
        <w:t>»</w:t>
      </w:r>
      <w:r w:rsidRPr="00216383">
        <w:rPr>
          <w:rFonts w:ascii="Times New Roman" w:hAnsi="Times New Roman" w:cs="Times New Roman"/>
          <w:sz w:val="20"/>
          <w:szCs w:val="20"/>
        </w:rPr>
        <w:t>.</w:t>
      </w:r>
    </w:p>
    <w:p w14:paraId="7358BF8A" w14:textId="77777777" w:rsidR="00762555" w:rsidRPr="00216383" w:rsidRDefault="00144142" w:rsidP="007625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5. Для работы в системе обмена электронными документами </w:t>
      </w:r>
      <w:r w:rsidR="00513CAF" w:rsidRPr="00216383">
        <w:rPr>
          <w:rFonts w:ascii="Times New Roman" w:hAnsi="Times New Roman" w:cs="Times New Roman"/>
          <w:sz w:val="20"/>
          <w:szCs w:val="20"/>
        </w:rPr>
        <w:t>«А</w:t>
      </w:r>
      <w:r w:rsidRPr="00216383">
        <w:rPr>
          <w:rFonts w:ascii="Times New Roman" w:hAnsi="Times New Roman" w:cs="Times New Roman"/>
          <w:sz w:val="20"/>
          <w:szCs w:val="20"/>
        </w:rPr>
        <w:t>бонент</w:t>
      </w:r>
      <w:r w:rsidR="00762555" w:rsidRPr="00216383">
        <w:rPr>
          <w:rFonts w:ascii="Times New Roman" w:hAnsi="Times New Roman" w:cs="Times New Roman"/>
          <w:sz w:val="20"/>
          <w:szCs w:val="20"/>
        </w:rPr>
        <w:t>»</w:t>
      </w:r>
      <w:r w:rsidRPr="00216383">
        <w:rPr>
          <w:rFonts w:ascii="Times New Roman" w:hAnsi="Times New Roman" w:cs="Times New Roman"/>
          <w:sz w:val="20"/>
          <w:szCs w:val="20"/>
        </w:rPr>
        <w:t xml:space="preserve"> заключает соглашение с любым из операторов электронного документооборота на получение ключа электронной подписи.</w:t>
      </w:r>
    </w:p>
    <w:p w14:paraId="105B6E64" w14:textId="4C18ED69" w:rsidR="00144142" w:rsidRPr="00216383" w:rsidRDefault="00144142" w:rsidP="007625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6. Стороны признают, что используемые сторонами электронные документы, подписанные электронной подписью уполномоченных представителей сторон, имеют равную юридическую силу с документами на бумажном носителе, подписанными уполномоченными представителями и заверенными оттисками печатей сторон (независимо от того, существуют такие документы на бумажных носителях или нет), только при соблюдении правил формирования и порядка передачи электронных документов, установленных настоящим договором.</w:t>
      </w:r>
    </w:p>
    <w:p w14:paraId="1EA6BEE8" w14:textId="77777777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42"/>
        <w:gridCol w:w="340"/>
        <w:gridCol w:w="4348"/>
      </w:tblGrid>
      <w:tr w:rsidR="00144142" w:rsidRPr="00216383" w14:paraId="50516291" w14:textId="77777777" w:rsidTr="00144142">
        <w:tc>
          <w:tcPr>
            <w:tcW w:w="4342" w:type="dxa"/>
            <w:hideMark/>
          </w:tcPr>
          <w:p w14:paraId="7DF6962E" w14:textId="4992702C" w:rsidR="00144142" w:rsidRPr="00216383" w:rsidRDefault="00762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44142" w:rsidRPr="0021638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ВКХ»</w:t>
            </w:r>
          </w:p>
        </w:tc>
        <w:tc>
          <w:tcPr>
            <w:tcW w:w="340" w:type="dxa"/>
          </w:tcPr>
          <w:p w14:paraId="77EC62FC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8" w:type="dxa"/>
            <w:hideMark/>
          </w:tcPr>
          <w:p w14:paraId="429E5C8D" w14:textId="190AF083" w:rsidR="00144142" w:rsidRPr="00216383" w:rsidRDefault="00762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44142" w:rsidRPr="00216383">
              <w:rPr>
                <w:rFonts w:ascii="Times New Roman" w:hAnsi="Times New Roman" w:cs="Times New Roman"/>
                <w:sz w:val="20"/>
                <w:szCs w:val="20"/>
              </w:rPr>
              <w:t>Абонент</w:t>
            </w: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144142" w:rsidRPr="00216383" w14:paraId="4F8E689F" w14:textId="77777777" w:rsidTr="00144142"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3F2A3E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14:paraId="5B4476FF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95F2BF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142" w:rsidRPr="00216383" w14:paraId="324889D2" w14:textId="77777777" w:rsidTr="00144142">
        <w:tc>
          <w:tcPr>
            <w:tcW w:w="43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507082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14:paraId="19F8EF6A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057438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142" w:rsidRPr="00216383" w14:paraId="44AA6A45" w14:textId="77777777" w:rsidTr="00144142">
        <w:tc>
          <w:tcPr>
            <w:tcW w:w="4342" w:type="dxa"/>
            <w:hideMark/>
          </w:tcPr>
          <w:p w14:paraId="23DC1256" w14:textId="77777777" w:rsidR="00144142" w:rsidRPr="00216383" w:rsidRDefault="00144142" w:rsidP="006B1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"__" _____________ 20__ г.</w:t>
            </w:r>
          </w:p>
        </w:tc>
        <w:tc>
          <w:tcPr>
            <w:tcW w:w="340" w:type="dxa"/>
          </w:tcPr>
          <w:p w14:paraId="4CB826F0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8" w:type="dxa"/>
            <w:hideMark/>
          </w:tcPr>
          <w:p w14:paraId="0AD7CFF1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"__" _____________ 20__ г.</w:t>
            </w:r>
          </w:p>
          <w:p w14:paraId="4FBA99C8" w14:textId="0ADB661E" w:rsidR="00B550C1" w:rsidRPr="00216383" w:rsidRDefault="00B5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7DFF98" w14:textId="77777777" w:rsidR="00216383" w:rsidRPr="00216383" w:rsidRDefault="00216383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138B51F" w14:textId="77777777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024F734" w14:textId="77777777" w:rsidR="008F0CBD" w:rsidRPr="00216383" w:rsidRDefault="008F0CBD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789195E" w14:textId="0D4C83A8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Приложение N </w:t>
      </w:r>
      <w:r w:rsidR="00882C40" w:rsidRPr="00216383">
        <w:rPr>
          <w:rFonts w:ascii="Times New Roman" w:hAnsi="Times New Roman" w:cs="Times New Roman"/>
          <w:sz w:val="20"/>
          <w:szCs w:val="20"/>
        </w:rPr>
        <w:t>4</w:t>
      </w:r>
    </w:p>
    <w:p w14:paraId="019ED9FC" w14:textId="14A20999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к единому договору</w:t>
      </w:r>
    </w:p>
    <w:p w14:paraId="461D39D1" w14:textId="77777777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холодного водоснабжения</w:t>
      </w:r>
    </w:p>
    <w:p w14:paraId="6A3FD347" w14:textId="77777777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и водоотведения</w:t>
      </w:r>
    </w:p>
    <w:p w14:paraId="2D99339E" w14:textId="77777777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406"/>
      </w:tblGrid>
      <w:tr w:rsidR="00144142" w:rsidRPr="00216383" w14:paraId="3BEE2B51" w14:textId="77777777" w:rsidTr="00144142">
        <w:trPr>
          <w:jc w:val="center"/>
        </w:trPr>
        <w:tc>
          <w:tcPr>
            <w:tcW w:w="5000" w:type="pct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14:paraId="58FEA433" w14:textId="0F8C2EF5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0"/>
                <w:szCs w:val="20"/>
              </w:rPr>
            </w:pPr>
          </w:p>
        </w:tc>
      </w:tr>
    </w:tbl>
    <w:p w14:paraId="3B00A6C1" w14:textId="77777777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5EB5AF5" w14:textId="77777777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10D4551" w14:textId="7C06AE2F" w:rsidR="00144142" w:rsidRPr="00216383" w:rsidRDefault="00144142" w:rsidP="003C674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СВЕДЕНИЯ</w:t>
      </w:r>
    </w:p>
    <w:p w14:paraId="352905E0" w14:textId="27554ACB" w:rsidR="00144142" w:rsidRPr="00216383" w:rsidRDefault="00144142" w:rsidP="003C674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об узлах учета и приборах учета воды, сточных вод и местах</w:t>
      </w:r>
    </w:p>
    <w:p w14:paraId="01D326DD" w14:textId="0E232232" w:rsidR="00144142" w:rsidRPr="00216383" w:rsidRDefault="00144142" w:rsidP="003C674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отбора проб воды, сточных вод</w:t>
      </w:r>
    </w:p>
    <w:p w14:paraId="1C86A083" w14:textId="77777777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288"/>
        <w:gridCol w:w="2494"/>
        <w:gridCol w:w="2608"/>
      </w:tblGrid>
      <w:tr w:rsidR="00144142" w:rsidRPr="00216383" w14:paraId="61ED8F7F" w14:textId="77777777" w:rsidTr="0014414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88C38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82DE3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Показания приборов учета на начало подачи ресурса и дата их снятия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54CE3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Дата опломбирования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57D6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Дата очередной поверки</w:t>
            </w:r>
          </w:p>
        </w:tc>
      </w:tr>
      <w:tr w:rsidR="00144142" w:rsidRPr="00216383" w14:paraId="6AE612CF" w14:textId="77777777" w:rsidTr="0014414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6E469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571DA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D8CA4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93E41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44142" w:rsidRPr="00216383" w14:paraId="22254CAF" w14:textId="77777777" w:rsidTr="0014414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8F2E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947A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F213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9002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BFB92A5" w14:textId="77777777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098"/>
        <w:gridCol w:w="1531"/>
        <w:gridCol w:w="2098"/>
        <w:gridCol w:w="2608"/>
      </w:tblGrid>
      <w:tr w:rsidR="00144142" w:rsidRPr="00216383" w14:paraId="50DF0E49" w14:textId="77777777" w:rsidTr="00144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578D7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B317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Расположение узла учета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2ACF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Диаметр прибора учета, мм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F1C8B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Марка и заводской номер прибора учета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6D610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Технический паспорт прилагается (указать количество листов)</w:t>
            </w:r>
          </w:p>
        </w:tc>
      </w:tr>
      <w:tr w:rsidR="00144142" w:rsidRPr="00216383" w14:paraId="57731FD8" w14:textId="77777777" w:rsidTr="00144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E4A2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6D3BA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534E0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A58F4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71D8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44142" w:rsidRPr="00216383" w14:paraId="617E49B2" w14:textId="77777777" w:rsidTr="00144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7A08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7991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A8D5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E8A5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BFC2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4DE11CC" w14:textId="77777777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005"/>
        <w:gridCol w:w="2778"/>
        <w:gridCol w:w="2665"/>
      </w:tblGrid>
      <w:tr w:rsidR="00144142" w:rsidRPr="00216383" w14:paraId="039B4B93" w14:textId="77777777" w:rsidTr="0014414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D9AAD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90FA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Расположение места отбора проб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8E27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Характеристика места отбора проб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34503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Частота отбора проб</w:t>
            </w:r>
          </w:p>
        </w:tc>
      </w:tr>
      <w:tr w:rsidR="00144142" w:rsidRPr="00216383" w14:paraId="4912AA43" w14:textId="77777777" w:rsidTr="0014414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04D1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AB88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3F92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8A299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44142" w:rsidRPr="00216383" w14:paraId="22F7F6FE" w14:textId="77777777" w:rsidTr="0014414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AEA5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D5C5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BAB5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B148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CB2DF7" w14:textId="77777777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59F568" w14:textId="77777777" w:rsidR="00144142" w:rsidRPr="0021638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E283D97" w14:textId="52F276A3" w:rsidR="00144142" w:rsidRPr="00216383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«</w:t>
      </w:r>
      <w:r w:rsidR="00144142" w:rsidRPr="00216383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 w:rsidRPr="00216383">
        <w:rPr>
          <w:rFonts w:ascii="Times New Roman" w:hAnsi="Times New Roman" w:cs="Times New Roman"/>
          <w:sz w:val="20"/>
          <w:szCs w:val="20"/>
        </w:rPr>
        <w:t>ВКХ»</w:t>
      </w:r>
      <w:r w:rsidR="00144142" w:rsidRPr="00216383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216383">
        <w:rPr>
          <w:rFonts w:ascii="Times New Roman" w:hAnsi="Times New Roman" w:cs="Times New Roman"/>
          <w:sz w:val="20"/>
          <w:szCs w:val="20"/>
        </w:rPr>
        <w:t xml:space="preserve">    </w:t>
      </w:r>
      <w:r w:rsidR="00144142" w:rsidRPr="00216383">
        <w:rPr>
          <w:rFonts w:ascii="Times New Roman" w:hAnsi="Times New Roman" w:cs="Times New Roman"/>
          <w:sz w:val="20"/>
          <w:szCs w:val="20"/>
        </w:rPr>
        <w:t xml:space="preserve"> </w:t>
      </w:r>
      <w:r w:rsidRPr="00216383">
        <w:rPr>
          <w:rFonts w:ascii="Times New Roman" w:hAnsi="Times New Roman" w:cs="Times New Roman"/>
          <w:sz w:val="20"/>
          <w:szCs w:val="20"/>
        </w:rPr>
        <w:t>«</w:t>
      </w:r>
      <w:r w:rsidR="00144142" w:rsidRPr="00216383">
        <w:rPr>
          <w:rFonts w:ascii="Times New Roman" w:hAnsi="Times New Roman" w:cs="Times New Roman"/>
          <w:sz w:val="20"/>
          <w:szCs w:val="20"/>
        </w:rPr>
        <w:t>Абонент</w:t>
      </w:r>
      <w:r w:rsidRPr="00216383">
        <w:rPr>
          <w:rFonts w:ascii="Times New Roman" w:hAnsi="Times New Roman" w:cs="Times New Roman"/>
          <w:sz w:val="20"/>
          <w:szCs w:val="20"/>
        </w:rPr>
        <w:t>»</w:t>
      </w:r>
    </w:p>
    <w:p w14:paraId="68CFCD81" w14:textId="19A2E37A" w:rsidR="00144142" w:rsidRPr="0021638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70BAD40" w14:textId="77777777" w:rsidR="00144142" w:rsidRPr="0021638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022C7E" w14:textId="28F59F73" w:rsidR="00144142" w:rsidRPr="0021638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_______________________________________ </w:t>
      </w:r>
      <w:r w:rsidR="00D6753A" w:rsidRPr="00216383">
        <w:rPr>
          <w:rFonts w:ascii="Times New Roman" w:hAnsi="Times New Roman" w:cs="Times New Roman"/>
          <w:sz w:val="20"/>
          <w:szCs w:val="20"/>
        </w:rPr>
        <w:t xml:space="preserve">    </w:t>
      </w:r>
      <w:r w:rsidRPr="00216383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7C71B91C" w14:textId="77777777" w:rsidR="00144142" w:rsidRPr="0021638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1D7511F" w14:textId="60C0F6B6" w:rsidR="00144142" w:rsidRPr="0021638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"__" _______________ 20__ г.                  </w:t>
      </w:r>
      <w:r w:rsidR="00D6753A" w:rsidRPr="0021638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216383">
        <w:rPr>
          <w:rFonts w:ascii="Times New Roman" w:hAnsi="Times New Roman" w:cs="Times New Roman"/>
          <w:sz w:val="20"/>
          <w:szCs w:val="20"/>
        </w:rPr>
        <w:t xml:space="preserve"> "__" _______________ 20__ г.</w:t>
      </w:r>
    </w:p>
    <w:p w14:paraId="2C4FE61C" w14:textId="77777777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03B7D77" w14:textId="77777777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5490809" w14:textId="77777777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DC617E2" w14:textId="7FB5FF87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418D6C2" w14:textId="47F37591" w:rsidR="00D6753A" w:rsidRPr="00216383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B7A37D0" w14:textId="3924BF87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1D460BA" w14:textId="5B8FB2BC" w:rsidR="006B1854" w:rsidRPr="00216383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2C8B71B" w14:textId="5925545C" w:rsidR="006B1854" w:rsidRPr="00216383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8222731" w14:textId="21462725" w:rsidR="006B1854" w:rsidRPr="00216383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B586D97" w14:textId="2A7107B5" w:rsidR="006B1854" w:rsidRPr="00216383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D417A07" w14:textId="6A1ABC45" w:rsidR="006B1854" w:rsidRPr="00216383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EB585AD" w14:textId="34D5F2D3" w:rsidR="00C23238" w:rsidRPr="00216383" w:rsidRDefault="00C23238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ED14C3E" w14:textId="0E6693DC" w:rsidR="00C23238" w:rsidRDefault="00C23238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F8FDB11" w14:textId="77777777" w:rsidR="008F0CBD" w:rsidRDefault="008F0CBD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A238F5C" w14:textId="77777777" w:rsidR="008F0CBD" w:rsidRPr="00216383" w:rsidRDefault="008F0CBD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0430E48" w14:textId="77878BD6" w:rsidR="00C23238" w:rsidRPr="00216383" w:rsidRDefault="00C23238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60C8CFA" w14:textId="4A890C97" w:rsidR="00C23238" w:rsidRPr="00216383" w:rsidRDefault="00C23238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ABBF9A9" w14:textId="77777777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8658CBA" w14:textId="4517236E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Приложение N </w:t>
      </w:r>
      <w:r w:rsidR="00882C40" w:rsidRPr="00216383">
        <w:rPr>
          <w:rFonts w:ascii="Times New Roman" w:hAnsi="Times New Roman" w:cs="Times New Roman"/>
          <w:sz w:val="20"/>
          <w:szCs w:val="20"/>
        </w:rPr>
        <w:t>5</w:t>
      </w:r>
    </w:p>
    <w:p w14:paraId="4AD4AE96" w14:textId="450E3F27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к единому договору</w:t>
      </w:r>
    </w:p>
    <w:p w14:paraId="5C3A835D" w14:textId="77777777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холодного водоснабжения</w:t>
      </w:r>
    </w:p>
    <w:p w14:paraId="673BCECB" w14:textId="77777777" w:rsidR="00F240A7" w:rsidRPr="00216383" w:rsidRDefault="00F240A7" w:rsidP="00F240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и водоотведения №___ от _______20___г.</w:t>
      </w:r>
    </w:p>
    <w:p w14:paraId="72F97649" w14:textId="77777777" w:rsidR="00F240A7" w:rsidRPr="00216383" w:rsidRDefault="00F240A7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6C272C8" w14:textId="77777777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E7933C6" w14:textId="77777777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C42367" w14:textId="4E5E2079" w:rsidR="00144142" w:rsidRPr="00216383" w:rsidRDefault="00144142" w:rsidP="00F240A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СВЕДЕНИЯ</w:t>
      </w:r>
    </w:p>
    <w:p w14:paraId="218ECC42" w14:textId="0C10A2B1" w:rsidR="00144142" w:rsidRPr="00216383" w:rsidRDefault="00144142" w:rsidP="00F240A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о нормативах по объему отводимых в централизованную систему</w:t>
      </w:r>
    </w:p>
    <w:p w14:paraId="7E3ECF66" w14:textId="753E26E1" w:rsidR="00144142" w:rsidRPr="00216383" w:rsidRDefault="00144142" w:rsidP="00F240A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водоотведения сточных вод, установленных для абонента</w:t>
      </w:r>
    </w:p>
    <w:p w14:paraId="4AA76A93" w14:textId="77777777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2"/>
        <w:gridCol w:w="4479"/>
      </w:tblGrid>
      <w:tr w:rsidR="00144142" w:rsidRPr="00216383" w14:paraId="0AD8B2EE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0603F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185E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Сточные воды (куб. метров)</w:t>
            </w:r>
          </w:p>
        </w:tc>
      </w:tr>
      <w:tr w:rsidR="00144142" w:rsidRPr="00216383" w14:paraId="70F95309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13C7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7F6C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44142" w:rsidRPr="00216383" w14:paraId="0E6F232D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36367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25E2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142" w:rsidRPr="00216383" w14:paraId="030430B3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5212E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C584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142" w:rsidRPr="00216383" w14:paraId="31E922E4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CEB0A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B854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142" w:rsidRPr="00216383" w14:paraId="06371800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C5D64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B9FE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142" w:rsidRPr="00216383" w14:paraId="4D24BBE7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0597F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1808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142" w:rsidRPr="00216383" w14:paraId="29DA5368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97452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3ABE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142" w:rsidRPr="00216383" w14:paraId="43EFDCAC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E8217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86DF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142" w:rsidRPr="00216383" w14:paraId="31088DD7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18D25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BC67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142" w:rsidRPr="00216383" w14:paraId="56D6B1D0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64374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8485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142" w:rsidRPr="00216383" w14:paraId="7932EC65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6E0E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BB5E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142" w:rsidRPr="00216383" w14:paraId="674732B5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3EA6F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7505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142" w:rsidRPr="00216383" w14:paraId="628C91F8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12731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49AE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142" w:rsidRPr="00216383" w14:paraId="15BA143C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B74D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Итого за год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E781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A70981" w14:textId="77777777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9246D30" w14:textId="294FA303" w:rsidR="00144142" w:rsidRPr="00216383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«</w:t>
      </w:r>
      <w:r w:rsidR="00144142" w:rsidRPr="00216383">
        <w:rPr>
          <w:rFonts w:ascii="Times New Roman" w:hAnsi="Times New Roman" w:cs="Times New Roman"/>
          <w:sz w:val="20"/>
          <w:szCs w:val="20"/>
        </w:rPr>
        <w:t>Организация</w:t>
      </w:r>
      <w:r w:rsidRPr="00216383">
        <w:rPr>
          <w:rFonts w:ascii="Times New Roman" w:hAnsi="Times New Roman" w:cs="Times New Roman"/>
          <w:sz w:val="20"/>
          <w:szCs w:val="20"/>
        </w:rPr>
        <w:t xml:space="preserve"> ВКХ»</w:t>
      </w:r>
      <w:r w:rsidR="00144142" w:rsidRPr="00216383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216383">
        <w:rPr>
          <w:rFonts w:ascii="Times New Roman" w:hAnsi="Times New Roman" w:cs="Times New Roman"/>
          <w:sz w:val="20"/>
          <w:szCs w:val="20"/>
        </w:rPr>
        <w:t xml:space="preserve">             «</w:t>
      </w:r>
      <w:r w:rsidR="00144142" w:rsidRPr="00216383">
        <w:rPr>
          <w:rFonts w:ascii="Times New Roman" w:hAnsi="Times New Roman" w:cs="Times New Roman"/>
          <w:sz w:val="20"/>
          <w:szCs w:val="20"/>
        </w:rPr>
        <w:t>Абонент</w:t>
      </w:r>
      <w:r w:rsidRPr="00216383">
        <w:rPr>
          <w:rFonts w:ascii="Times New Roman" w:hAnsi="Times New Roman" w:cs="Times New Roman"/>
          <w:sz w:val="20"/>
          <w:szCs w:val="20"/>
        </w:rPr>
        <w:t>»</w:t>
      </w:r>
    </w:p>
    <w:p w14:paraId="557D7D50" w14:textId="4AD3A58B" w:rsidR="00144142" w:rsidRPr="0021638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A3D4CB7" w14:textId="77777777" w:rsidR="00144142" w:rsidRPr="0021638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B4DC7A" w14:textId="23010909" w:rsidR="00144142" w:rsidRPr="0021638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_______________________________________ </w:t>
      </w:r>
      <w:r w:rsidR="00D6753A" w:rsidRPr="00216383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216383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317AFF8D" w14:textId="77777777" w:rsidR="00144142" w:rsidRPr="0021638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AA85C9" w14:textId="3D0ED6F5" w:rsidR="00144142" w:rsidRPr="0021638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"__" _______________ 20__ г.                  </w:t>
      </w:r>
      <w:r w:rsidR="00D6753A" w:rsidRPr="00216383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216383">
        <w:rPr>
          <w:rFonts w:ascii="Times New Roman" w:hAnsi="Times New Roman" w:cs="Times New Roman"/>
          <w:sz w:val="20"/>
          <w:szCs w:val="20"/>
        </w:rPr>
        <w:t xml:space="preserve"> "__" _______________ 20__ г.</w:t>
      </w:r>
    </w:p>
    <w:p w14:paraId="66DB4762" w14:textId="7039C29B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2EB9603" w14:textId="52E6EBE6" w:rsidR="00D6753A" w:rsidRPr="00216383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FF4A54D" w14:textId="67767780" w:rsidR="00D6753A" w:rsidRPr="00216383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6D36582" w14:textId="36E9F74E" w:rsidR="00D6753A" w:rsidRPr="00216383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8C14553" w14:textId="398D60C3" w:rsidR="00D6753A" w:rsidRPr="00216383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FC5E9FC" w14:textId="66AE5DE2" w:rsidR="00D6753A" w:rsidRPr="00216383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A549253" w14:textId="77777777" w:rsidR="00D6753A" w:rsidRPr="00216383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54E72DE" w14:textId="77777777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D995038" w14:textId="77777777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DA73634" w14:textId="1EAEE072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D944F9D" w14:textId="77777777" w:rsidR="008F0CBD" w:rsidRDefault="008F0CBD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040310B" w14:textId="77777777" w:rsidR="008F0CBD" w:rsidRPr="00216383" w:rsidRDefault="008F0CBD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5E54870" w14:textId="3818AE0E" w:rsidR="00D6753A" w:rsidRPr="00216383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61C7BDF" w14:textId="204B65FB" w:rsidR="004C5A7D" w:rsidRPr="00216383" w:rsidRDefault="004C5A7D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2D75C21" w14:textId="77777777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AF645EA" w14:textId="3EB27A52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Приложение N </w:t>
      </w:r>
      <w:r w:rsidR="00882C40" w:rsidRPr="00216383">
        <w:rPr>
          <w:rFonts w:ascii="Times New Roman" w:hAnsi="Times New Roman" w:cs="Times New Roman"/>
          <w:sz w:val="20"/>
          <w:szCs w:val="20"/>
        </w:rPr>
        <w:t>6</w:t>
      </w:r>
    </w:p>
    <w:p w14:paraId="34E4F960" w14:textId="539743ED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к единому договору</w:t>
      </w:r>
    </w:p>
    <w:p w14:paraId="4F3FA9C5" w14:textId="77777777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холодного водоснабжения</w:t>
      </w:r>
    </w:p>
    <w:p w14:paraId="38170474" w14:textId="77777777" w:rsidR="00F240A7" w:rsidRPr="00216383" w:rsidRDefault="00F240A7" w:rsidP="00F240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и водоотведения №___ от _______20___г.</w:t>
      </w:r>
    </w:p>
    <w:p w14:paraId="5860D8DC" w14:textId="301F33E7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66C5826" w14:textId="77777777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406"/>
      </w:tblGrid>
      <w:tr w:rsidR="00144142" w:rsidRPr="00216383" w14:paraId="48E02B57" w14:textId="77777777" w:rsidTr="00144142">
        <w:trPr>
          <w:jc w:val="center"/>
        </w:trPr>
        <w:tc>
          <w:tcPr>
            <w:tcW w:w="5000" w:type="pct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14:paraId="6F9BD8FC" w14:textId="0FF21F82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0"/>
                <w:szCs w:val="20"/>
              </w:rPr>
            </w:pPr>
          </w:p>
        </w:tc>
      </w:tr>
    </w:tbl>
    <w:p w14:paraId="5AEB82BE" w14:textId="77777777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E33C9F1" w14:textId="77777777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3D718A4" w14:textId="520574CD" w:rsidR="00144142" w:rsidRPr="00216383" w:rsidRDefault="00144142" w:rsidP="00F240A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СВЕДЕНИЯ</w:t>
      </w:r>
    </w:p>
    <w:p w14:paraId="3A447C2C" w14:textId="3F8859A7" w:rsidR="00144142" w:rsidRPr="00216383" w:rsidRDefault="00144142" w:rsidP="00F240A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о нормативах состава сточных води требованиях к составу и свойствам сточных вод,</w:t>
      </w:r>
    </w:p>
    <w:p w14:paraId="23C78231" w14:textId="0A612857" w:rsidR="00144142" w:rsidRPr="00216383" w:rsidRDefault="00144142" w:rsidP="00F240A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установленных в целях предотвращения негативного</w:t>
      </w:r>
      <w:r w:rsidR="00F240A7" w:rsidRPr="00216383">
        <w:rPr>
          <w:rFonts w:ascii="Times New Roman" w:hAnsi="Times New Roman" w:cs="Times New Roman"/>
          <w:sz w:val="20"/>
          <w:szCs w:val="20"/>
        </w:rPr>
        <w:t xml:space="preserve"> </w:t>
      </w:r>
      <w:r w:rsidRPr="00216383">
        <w:rPr>
          <w:rFonts w:ascii="Times New Roman" w:hAnsi="Times New Roman" w:cs="Times New Roman"/>
          <w:sz w:val="20"/>
          <w:szCs w:val="20"/>
        </w:rPr>
        <w:t>воздействия на работу централизованной</w:t>
      </w:r>
    </w:p>
    <w:p w14:paraId="37DA693E" w14:textId="5B89CFA8" w:rsidR="00144142" w:rsidRPr="00216383" w:rsidRDefault="00144142" w:rsidP="00F240A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системы водоотведения</w:t>
      </w:r>
    </w:p>
    <w:p w14:paraId="51044863" w14:textId="77777777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2665"/>
        <w:gridCol w:w="3458"/>
      </w:tblGrid>
      <w:tr w:rsidR="00144142" w:rsidRPr="00216383" w14:paraId="3A4DAED4" w14:textId="77777777" w:rsidTr="00144142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E824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Номер и наименование канализационных выпусков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6F51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Перечень загрязняющих веществ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A3FC7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Допустимые концентрации загрязняющих веществ (мг/дм</w:t>
            </w:r>
            <w:r w:rsidRPr="0021638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44142" w:rsidRPr="00216383" w14:paraId="0DD954F3" w14:textId="77777777" w:rsidTr="00144142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C678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C011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EF0D0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44142" w:rsidRPr="00216383" w14:paraId="42078723" w14:textId="77777777" w:rsidTr="00144142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ABA4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A9B7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A3FB" w14:textId="77777777" w:rsidR="00144142" w:rsidRPr="00216383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D810F9" w14:textId="77777777" w:rsidR="00144142" w:rsidRPr="00216383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0FF055" w14:textId="553FB548" w:rsidR="00144142" w:rsidRPr="00216383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>«</w:t>
      </w:r>
      <w:r w:rsidR="00144142" w:rsidRPr="00216383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 w:rsidRPr="00216383">
        <w:rPr>
          <w:rFonts w:ascii="Times New Roman" w:hAnsi="Times New Roman" w:cs="Times New Roman"/>
          <w:sz w:val="20"/>
          <w:szCs w:val="20"/>
        </w:rPr>
        <w:t>ВКХ»</w:t>
      </w:r>
      <w:r w:rsidR="00144142" w:rsidRPr="00216383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4C5A7D" w:rsidRPr="00216383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144142" w:rsidRPr="00216383">
        <w:rPr>
          <w:rFonts w:ascii="Times New Roman" w:hAnsi="Times New Roman" w:cs="Times New Roman"/>
          <w:sz w:val="20"/>
          <w:szCs w:val="20"/>
        </w:rPr>
        <w:t xml:space="preserve"> </w:t>
      </w:r>
      <w:r w:rsidR="004C5A7D" w:rsidRPr="00216383">
        <w:rPr>
          <w:rFonts w:ascii="Times New Roman" w:hAnsi="Times New Roman" w:cs="Times New Roman"/>
          <w:sz w:val="20"/>
          <w:szCs w:val="20"/>
        </w:rPr>
        <w:t xml:space="preserve">   </w:t>
      </w:r>
      <w:r w:rsidRPr="00216383">
        <w:rPr>
          <w:rFonts w:ascii="Times New Roman" w:hAnsi="Times New Roman" w:cs="Times New Roman"/>
          <w:sz w:val="20"/>
          <w:szCs w:val="20"/>
        </w:rPr>
        <w:t>«</w:t>
      </w:r>
      <w:r w:rsidR="00144142" w:rsidRPr="00216383">
        <w:rPr>
          <w:rFonts w:ascii="Times New Roman" w:hAnsi="Times New Roman" w:cs="Times New Roman"/>
          <w:sz w:val="20"/>
          <w:szCs w:val="20"/>
        </w:rPr>
        <w:t>Абонент</w:t>
      </w:r>
      <w:r w:rsidRPr="00216383">
        <w:rPr>
          <w:rFonts w:ascii="Times New Roman" w:hAnsi="Times New Roman" w:cs="Times New Roman"/>
          <w:sz w:val="20"/>
          <w:szCs w:val="20"/>
        </w:rPr>
        <w:t>»</w:t>
      </w:r>
    </w:p>
    <w:p w14:paraId="2783B87C" w14:textId="6BD2298E" w:rsidR="00144142" w:rsidRPr="0021638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3492B17" w14:textId="77777777" w:rsidR="00144142" w:rsidRPr="0021638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06D41E" w14:textId="6538FFD3" w:rsidR="00144142" w:rsidRPr="0021638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_______________________________________ </w:t>
      </w:r>
      <w:r w:rsidR="004C5A7D" w:rsidRPr="0021638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216383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060456AD" w14:textId="1A5C7C53" w:rsidR="00144142" w:rsidRPr="00216383" w:rsidRDefault="004C5A7D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6F7DD1CF" w14:textId="7E4FB11E" w:rsidR="00144142" w:rsidRPr="0021638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6383">
        <w:rPr>
          <w:rFonts w:ascii="Times New Roman" w:hAnsi="Times New Roman" w:cs="Times New Roman"/>
          <w:sz w:val="20"/>
          <w:szCs w:val="20"/>
        </w:rPr>
        <w:t xml:space="preserve">"__" _______________ 20__ г.                  </w:t>
      </w:r>
      <w:r w:rsidR="004C5A7D" w:rsidRPr="00216383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216383">
        <w:rPr>
          <w:rFonts w:ascii="Times New Roman" w:hAnsi="Times New Roman" w:cs="Times New Roman"/>
          <w:sz w:val="20"/>
          <w:szCs w:val="20"/>
        </w:rPr>
        <w:t xml:space="preserve"> "__" _______________ 20__ г.</w:t>
      </w:r>
    </w:p>
    <w:p w14:paraId="6D8148DE" w14:textId="13D5510E" w:rsidR="00D6753A" w:rsidRPr="00216383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9348D8" w14:textId="225E809B" w:rsidR="00D6753A" w:rsidRPr="00216383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7870C9" w14:textId="0D8B8486" w:rsidR="00D6753A" w:rsidRPr="00216383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67B051" w14:textId="70E3F0A2" w:rsidR="00D6753A" w:rsidRPr="00216383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93758D" w14:textId="7B11A86A" w:rsidR="00D6753A" w:rsidRPr="00216383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76F6FF" w14:textId="41EE84A8" w:rsidR="00D6753A" w:rsidRPr="00216383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63E9C9" w14:textId="720CAC2B" w:rsidR="00D6753A" w:rsidRPr="00216383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35DA0A" w14:textId="0BFAAB8B" w:rsidR="00D6753A" w:rsidRPr="00216383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93BB5B" w14:textId="00874CF5" w:rsidR="00D6753A" w:rsidRPr="00216383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19FFDA3" w14:textId="51D23D9E" w:rsidR="00D6753A" w:rsidRPr="00216383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992AED1" w14:textId="5B49484A" w:rsidR="00D6753A" w:rsidRPr="00216383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6719D9" w14:textId="7F5760EF" w:rsidR="00D6753A" w:rsidRPr="00C23238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8E6DD6C" w14:textId="77777777" w:rsidR="00144142" w:rsidRPr="00C23238" w:rsidRDefault="00144142" w:rsidP="00144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21C420BB" w14:textId="77777777" w:rsidR="00144142" w:rsidRPr="00C23238" w:rsidRDefault="00144142" w:rsidP="00144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7C2866AB" w14:textId="77777777" w:rsidR="00144142" w:rsidRPr="00C23238" w:rsidRDefault="00144142" w:rsidP="00144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7CCEF287" w14:textId="77777777" w:rsidR="00261F66" w:rsidRPr="00C23238" w:rsidRDefault="00261F66" w:rsidP="004B6252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0C4D571D" w14:textId="77777777" w:rsidR="00C23238" w:rsidRPr="00C23238" w:rsidRDefault="00C23238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sectPr w:rsidR="00C23238" w:rsidRPr="00C23238" w:rsidSect="00F240A7">
      <w:pgSz w:w="11906" w:h="16838"/>
      <w:pgMar w:top="720" w:right="720" w:bottom="284" w:left="72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34DAE"/>
    <w:multiLevelType w:val="multilevel"/>
    <w:tmpl w:val="A5E854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607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C07"/>
    <w:rsid w:val="0005446E"/>
    <w:rsid w:val="00060476"/>
    <w:rsid w:val="00087D3D"/>
    <w:rsid w:val="000A1031"/>
    <w:rsid w:val="000C02BD"/>
    <w:rsid w:val="000E2256"/>
    <w:rsid w:val="000E3D1C"/>
    <w:rsid w:val="000F0E93"/>
    <w:rsid w:val="00131439"/>
    <w:rsid w:val="00144142"/>
    <w:rsid w:val="00144C11"/>
    <w:rsid w:val="00144CB5"/>
    <w:rsid w:val="00175143"/>
    <w:rsid w:val="001900AD"/>
    <w:rsid w:val="002104D5"/>
    <w:rsid w:val="00216383"/>
    <w:rsid w:val="00261F66"/>
    <w:rsid w:val="002766FC"/>
    <w:rsid w:val="002A2D66"/>
    <w:rsid w:val="002A7313"/>
    <w:rsid w:val="002C317D"/>
    <w:rsid w:val="002D2E97"/>
    <w:rsid w:val="00305ABD"/>
    <w:rsid w:val="00327B60"/>
    <w:rsid w:val="00331FC1"/>
    <w:rsid w:val="00342A94"/>
    <w:rsid w:val="0034775D"/>
    <w:rsid w:val="0037378C"/>
    <w:rsid w:val="0037509D"/>
    <w:rsid w:val="00380573"/>
    <w:rsid w:val="00386248"/>
    <w:rsid w:val="003A3C07"/>
    <w:rsid w:val="003B64A1"/>
    <w:rsid w:val="003C1366"/>
    <w:rsid w:val="003C6745"/>
    <w:rsid w:val="003D3D3E"/>
    <w:rsid w:val="003F44B7"/>
    <w:rsid w:val="00416DDA"/>
    <w:rsid w:val="0042628A"/>
    <w:rsid w:val="0044325A"/>
    <w:rsid w:val="0046038D"/>
    <w:rsid w:val="004716C1"/>
    <w:rsid w:val="004821BD"/>
    <w:rsid w:val="00487158"/>
    <w:rsid w:val="004B6252"/>
    <w:rsid w:val="004B7238"/>
    <w:rsid w:val="004C5974"/>
    <w:rsid w:val="004C5A7D"/>
    <w:rsid w:val="004E46F1"/>
    <w:rsid w:val="004F2694"/>
    <w:rsid w:val="004F5394"/>
    <w:rsid w:val="00503224"/>
    <w:rsid w:val="00513CAF"/>
    <w:rsid w:val="00522A8C"/>
    <w:rsid w:val="00562F42"/>
    <w:rsid w:val="0059053E"/>
    <w:rsid w:val="005A3B0A"/>
    <w:rsid w:val="005A5412"/>
    <w:rsid w:val="005D426D"/>
    <w:rsid w:val="0061066C"/>
    <w:rsid w:val="006362E9"/>
    <w:rsid w:val="00654E5D"/>
    <w:rsid w:val="00664227"/>
    <w:rsid w:val="0068351A"/>
    <w:rsid w:val="00691403"/>
    <w:rsid w:val="006B1854"/>
    <w:rsid w:val="006E22F1"/>
    <w:rsid w:val="00705F60"/>
    <w:rsid w:val="0071003C"/>
    <w:rsid w:val="00712A2A"/>
    <w:rsid w:val="007307F1"/>
    <w:rsid w:val="00742FD2"/>
    <w:rsid w:val="00746A92"/>
    <w:rsid w:val="00762555"/>
    <w:rsid w:val="0077543F"/>
    <w:rsid w:val="00783253"/>
    <w:rsid w:val="007F609A"/>
    <w:rsid w:val="00823653"/>
    <w:rsid w:val="00850187"/>
    <w:rsid w:val="008614AD"/>
    <w:rsid w:val="00867D94"/>
    <w:rsid w:val="00882C40"/>
    <w:rsid w:val="00892E4E"/>
    <w:rsid w:val="008A10AB"/>
    <w:rsid w:val="008B1901"/>
    <w:rsid w:val="008D5F27"/>
    <w:rsid w:val="008F0CBD"/>
    <w:rsid w:val="008F4416"/>
    <w:rsid w:val="00907D1A"/>
    <w:rsid w:val="00930A85"/>
    <w:rsid w:val="00933E73"/>
    <w:rsid w:val="009439FC"/>
    <w:rsid w:val="00962611"/>
    <w:rsid w:val="00974BC8"/>
    <w:rsid w:val="00980738"/>
    <w:rsid w:val="009902DB"/>
    <w:rsid w:val="009B60F2"/>
    <w:rsid w:val="009C0302"/>
    <w:rsid w:val="00A064D0"/>
    <w:rsid w:val="00A772F8"/>
    <w:rsid w:val="00AD7800"/>
    <w:rsid w:val="00AD78F6"/>
    <w:rsid w:val="00AF7655"/>
    <w:rsid w:val="00B24D58"/>
    <w:rsid w:val="00B550C1"/>
    <w:rsid w:val="00B666EA"/>
    <w:rsid w:val="00B66A26"/>
    <w:rsid w:val="00B76BE7"/>
    <w:rsid w:val="00B83965"/>
    <w:rsid w:val="00B839A4"/>
    <w:rsid w:val="00BA035A"/>
    <w:rsid w:val="00BF0B64"/>
    <w:rsid w:val="00C03197"/>
    <w:rsid w:val="00C1456D"/>
    <w:rsid w:val="00C23238"/>
    <w:rsid w:val="00C33E3B"/>
    <w:rsid w:val="00C75F3F"/>
    <w:rsid w:val="00CA7257"/>
    <w:rsid w:val="00CB0860"/>
    <w:rsid w:val="00CB746A"/>
    <w:rsid w:val="00CC36D1"/>
    <w:rsid w:val="00CD66D8"/>
    <w:rsid w:val="00D05119"/>
    <w:rsid w:val="00D11E88"/>
    <w:rsid w:val="00D24A47"/>
    <w:rsid w:val="00D26DD0"/>
    <w:rsid w:val="00D5369D"/>
    <w:rsid w:val="00D6753A"/>
    <w:rsid w:val="00D7129E"/>
    <w:rsid w:val="00DC4AEF"/>
    <w:rsid w:val="00DC50A7"/>
    <w:rsid w:val="00DF7FB8"/>
    <w:rsid w:val="00E011E1"/>
    <w:rsid w:val="00E05D7F"/>
    <w:rsid w:val="00E13902"/>
    <w:rsid w:val="00E21217"/>
    <w:rsid w:val="00EA02DC"/>
    <w:rsid w:val="00EA4A09"/>
    <w:rsid w:val="00EB14CA"/>
    <w:rsid w:val="00EB4504"/>
    <w:rsid w:val="00EC56D3"/>
    <w:rsid w:val="00ED2312"/>
    <w:rsid w:val="00EE322E"/>
    <w:rsid w:val="00F069E0"/>
    <w:rsid w:val="00F12E07"/>
    <w:rsid w:val="00F212DF"/>
    <w:rsid w:val="00F240A7"/>
    <w:rsid w:val="00F35236"/>
    <w:rsid w:val="00F807C8"/>
    <w:rsid w:val="00F861A3"/>
    <w:rsid w:val="00F86875"/>
    <w:rsid w:val="00FA3B92"/>
    <w:rsid w:val="00FE28F4"/>
    <w:rsid w:val="00FE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30EF4"/>
  <w15:chartTrackingRefBased/>
  <w15:docId w15:val="{D628B89B-F4D5-435C-BFBF-7A412ACA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414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7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753A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17514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100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7100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100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CB746A"/>
    <w:pPr>
      <w:spacing w:after="120" w:line="276" w:lineRule="auto"/>
    </w:pPr>
    <w:rPr>
      <w:rFonts w:ascii="Calibri" w:eastAsia="Times New Roman" w:hAnsi="Calibri" w:cs="Times New Roman"/>
    </w:rPr>
  </w:style>
  <w:style w:type="character" w:customStyle="1" w:styleId="a7">
    <w:name w:val="Основной текст Знак"/>
    <w:basedOn w:val="a0"/>
    <w:link w:val="a6"/>
    <w:rsid w:val="00CB746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4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BD725968DBE527C6812B7F0F371B03F1037F26DF74528ED910368E0B3230A5FDCC2E42690FE75EA73258C7762A649301583B6BE40F5j2N8F" TargetMode="External"/><Relationship Id="rId18" Type="http://schemas.openxmlformats.org/officeDocument/2006/relationships/hyperlink" Target="consultantplus://offline/ref=BBD725968DBE527C6812B7F0F371B03F1037F26CFB4228ED910368E0B3230A5FDCC2E42696FE73E0247F9C732BF34C2E1D9AA8BB5EF5286Ej5N8F" TargetMode="External"/><Relationship Id="rId26" Type="http://schemas.openxmlformats.org/officeDocument/2006/relationships/hyperlink" Target="consultantplus://offline/ref=BBD725968DBE527C6812B7F0F371B03F1037F26EFA4728ED910368E0B3230A5FDCC2E42696FE73E0247F9C732BF34C2E1D9AA8BB5EF5286Ej5N8F" TargetMode="External"/><Relationship Id="rId39" Type="http://schemas.openxmlformats.org/officeDocument/2006/relationships/hyperlink" Target="consultantplus://offline/ref=BBD725968DBE527C6812B7F0F371B03F1037F26DF74528ED910368E0B3230A5FDCC2E42696FF77E0207F9C732BF34C2E1D9AA8BB5EF5286Ej5N8F" TargetMode="External"/><Relationship Id="rId21" Type="http://schemas.openxmlformats.org/officeDocument/2006/relationships/hyperlink" Target="consultantplus://offline/ref=BBD725968DBE527C6812B7F0F371B03F1037F26EFA4728ED910368E0B3230A5FDCC2E42696FE73E0247F9C732BF34C2E1D9AA8BB5EF5286Ej5N8F" TargetMode="External"/><Relationship Id="rId34" Type="http://schemas.openxmlformats.org/officeDocument/2006/relationships/hyperlink" Target="consultantplus://offline/ref=BBD725968DBE527C6812B7F0F371B03F1037F26DF74528ED910368E0B3230A5FDCC2E42097FD78B576309D2F6FAE5F2E129AAABC42jFN7F" TargetMode="External"/><Relationship Id="rId42" Type="http://schemas.openxmlformats.org/officeDocument/2006/relationships/hyperlink" Target="mailto:byt-servis-sbyt@mail.ru" TargetMode="External"/><Relationship Id="rId7" Type="http://schemas.openxmlformats.org/officeDocument/2006/relationships/hyperlink" Target="consultantplus://offline/ref=BBD725968DBE527C6812B7F0F371B03F1037F26DF74528ED910368E0B3230A5FDCC2E42696FF77E0207F9C732BF34C2E1D9AA8BB5EF5286Ej5N8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BD725968DBE527C6812B7F0F371B03F1036F869F64328ED910368E0B3230A5FCEC2BC2A96F66DE1206ACA226DjAN6F" TargetMode="External"/><Relationship Id="rId20" Type="http://schemas.openxmlformats.org/officeDocument/2006/relationships/hyperlink" Target="consultantplus://offline/ref=BBD725968DBE527C6812B7F0F371B03F1037F26EFA4728ED910368E0B3230A5FDCC2E42696FE73E0247F9C732BF34C2E1D9AA8BB5EF5286Ej5N8F" TargetMode="External"/><Relationship Id="rId29" Type="http://schemas.openxmlformats.org/officeDocument/2006/relationships/hyperlink" Target="consultantplus://offline/ref=BBD725968DBE527C6812B7F0F371B03F1037F26BF54128ED910368E0B3230A5FDCC2E42696FE73E0247F9C732BF34C2E1D9AA8BB5EF5286Ej5N8F" TargetMode="External"/><Relationship Id="rId41" Type="http://schemas.openxmlformats.org/officeDocument/2006/relationships/hyperlink" Target="consultantplus://offline/ref=BBD725968DBE527C6812B7F0F371B03F1037F26EFA4728ED910368E0B3230A5FDCC2E42696FE73E0247F9C732BF34C2E1D9AA8BB5EF5286Ej5N8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BD725968DBE527C6812B7F0F371B03F1037F26DF74528ED910368E0B3230A5FDCC2E42696FF77E0207F9C732BF34C2E1D9AA8BB5EF5286Ej5N8F" TargetMode="External"/><Relationship Id="rId11" Type="http://schemas.openxmlformats.org/officeDocument/2006/relationships/hyperlink" Target="consultantplus://offline/ref=BBD725968DBE527C6812B7F0F371B03F1037F26CFB4228ED910368E0B3230A5FDCC2E42696FE73E0247F9C732BF34C2E1D9AA8BB5EF5286Ej5N8F" TargetMode="External"/><Relationship Id="rId24" Type="http://schemas.openxmlformats.org/officeDocument/2006/relationships/hyperlink" Target="consultantplus://offline/ref=BBD725968DBE527C6812B7F0F371B03F1037F26DF74528ED910368E0B3230A5FDCC2E42193FA78B576309D2F6FAE5F2E129AAABC42jFN7F" TargetMode="External"/><Relationship Id="rId32" Type="http://schemas.openxmlformats.org/officeDocument/2006/relationships/hyperlink" Target="consultantplus://offline/ref=BBD725968DBE527C6812B7F0F371B03F1037F26DF74528ED910368E0B3230A5FDCC2E42193FA78B576309D2F6FAE5F2E129AAABC42jFN7F" TargetMode="External"/><Relationship Id="rId37" Type="http://schemas.openxmlformats.org/officeDocument/2006/relationships/hyperlink" Target="consultantplus://offline/ref=BBD725968DBE527C6812B7F0F371B03F1036F869F64328ED910368E0B3230A5FCEC2BC2A96F66DE1206ACA226DjAN6F" TargetMode="External"/><Relationship Id="rId40" Type="http://schemas.openxmlformats.org/officeDocument/2006/relationships/hyperlink" Target="consultantplus://offline/ref=BBD725968DBE527C6812B7F0F371B03F1036F869F64328ED910368E0B3230A5FCEC2BC2A96F66DE1206ACA226DjAN6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BD725968DBE527C6812B7F0F371B03F1037F26CFB4228ED910368E0B3230A5FDCC2E42696FE73E0247F9C732BF34C2E1D9AA8BB5EF5286Ej5N8F" TargetMode="External"/><Relationship Id="rId23" Type="http://schemas.openxmlformats.org/officeDocument/2006/relationships/hyperlink" Target="consultantplus://offline/ref=BBD725968DBE527C6812B7F0F371B03F1037F26CFB4228ED910368E0B3230A5FDCC2E42696FE73E0247F9C732BF34C2E1D9AA8BB5EF5286Ej5N8F" TargetMode="External"/><Relationship Id="rId28" Type="http://schemas.openxmlformats.org/officeDocument/2006/relationships/hyperlink" Target="consultantplus://offline/ref=BBD725968DBE527C6812B7F0F371B03F1037F26CFB4228ED910368E0B3230A5FDCC2E42696FE73E0247F9C732BF34C2E1D9AA8BB5EF5286Ej5N8F" TargetMode="External"/><Relationship Id="rId36" Type="http://schemas.openxmlformats.org/officeDocument/2006/relationships/hyperlink" Target="consultantplus://offline/ref=BBD725968DBE527C6812B7F0F371B03F1037F26BF54128ED910368E0B3230A5FDCC2E42696FE73E0247F9C732BF34C2E1D9AA8BB5EF5286Ej5N8F" TargetMode="External"/><Relationship Id="rId10" Type="http://schemas.openxmlformats.org/officeDocument/2006/relationships/hyperlink" Target="consultantplus://offline/ref=BBD725968DBE527C6812B7F0F371B03F1037F26EFA4728ED910368E0B3230A5FDCC2E42696FE73E0247F9C732BF34C2E1D9AA8BB5EF5286Ej5N8F" TargetMode="External"/><Relationship Id="rId19" Type="http://schemas.openxmlformats.org/officeDocument/2006/relationships/hyperlink" Target="consultantplus://offline/ref=BBD725968DBE527C6812B7F0F371B03F1037F26EFA4728ED910368E0B3230A5FDCC2E42696FE73E0247F9C732BF34C2E1D9AA8BB5EF5286Ej5N8F" TargetMode="External"/><Relationship Id="rId31" Type="http://schemas.openxmlformats.org/officeDocument/2006/relationships/hyperlink" Target="consultantplus://offline/ref=BBD725968DBE527C6812B7F0F371B03F1037F26BF54128ED910368E0B3230A5FDCC2E42696FE73E0247F9C732BF34C2E1D9AA8BB5EF5286Ej5N8F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D725968DBE527C6812B7F0F371B03F1037F26DF74528ED910368E0B3230A5FDCC2E42192FD78B576309D2F6FAE5F2E129AAABC42jFN7F" TargetMode="External"/><Relationship Id="rId14" Type="http://schemas.openxmlformats.org/officeDocument/2006/relationships/hyperlink" Target="consultantplus://offline/ref=BBD725968DBE527C6812B7F0F371B03F1037F26CFB4228ED910368E0B3230A5FDCC2E42696FE73E0247F9C732BF34C2E1D9AA8BB5EF5286Ej5N8F" TargetMode="External"/><Relationship Id="rId22" Type="http://schemas.openxmlformats.org/officeDocument/2006/relationships/hyperlink" Target="consultantplus://offline/ref=BBD725968DBE527C6812B7F0F371B03F1037F26BF54128ED910368E0B3230A5FDCC2E42696FE73E0247F9C732BF34C2E1D9AA8BB5EF5286Ej5N8F" TargetMode="External"/><Relationship Id="rId27" Type="http://schemas.openxmlformats.org/officeDocument/2006/relationships/hyperlink" Target="consultantplus://offline/ref=BBD725968DBE527C6812B7F0F371B03F1037F26CFB4228ED910368E0B3230A5FDCC2E42696FE73E0247F9C732BF34C2E1D9AA8BB5EF5286Ej5N8F" TargetMode="External"/><Relationship Id="rId30" Type="http://schemas.openxmlformats.org/officeDocument/2006/relationships/hyperlink" Target="consultantplus://offline/ref=BBD725968DBE527C6812B7F0F371B03F1235F26DF34328ED910368E0B3230A5FDCC2E42696FE73E0267F9C732BF34C2E1D9AA8BB5EF5286Ej5N8F" TargetMode="External"/><Relationship Id="rId35" Type="http://schemas.openxmlformats.org/officeDocument/2006/relationships/hyperlink" Target="consultantplus://offline/ref=BBD725968DBE527C6812B7F0F371B03F1037F26DF24028ED910368E0B3230A5FDCC2E42696FE73E3247F9C732BF34C2E1D9AA8BB5EF5286Ej5N8F" TargetMode="External"/><Relationship Id="rId43" Type="http://schemas.openxmlformats.org/officeDocument/2006/relationships/fontTable" Target="fontTable.xml"/><Relationship Id="rId8" Type="http://schemas.openxmlformats.org/officeDocument/2006/relationships/hyperlink" Target="consultantplus://offline/ref=BBD725968DBE527C6812B7F0F371B03F1037F26DF74528ED910368E0B3230A5FDCC2E42194F678B576309D2F6FAE5F2E129AAABC42jFN7F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BBD725968DBE527C6812B7F0F371B03F1037F26DF74528ED910368E0B3230A5FDCC2E42690FE75EA73258C7762A649301583B6BE40F5j2N8F" TargetMode="External"/><Relationship Id="rId17" Type="http://schemas.openxmlformats.org/officeDocument/2006/relationships/hyperlink" Target="consultantplus://offline/ref=BBD725968DBE527C6812B7F0F371B03F1037F26EFA4728ED910368E0B3230A5FDCC2E42696FE73E0247F9C732BF34C2E1D9AA8BB5EF5286Ej5N8F" TargetMode="External"/><Relationship Id="rId25" Type="http://schemas.openxmlformats.org/officeDocument/2006/relationships/hyperlink" Target="consultantplus://offline/ref=BBD725968DBE527C6812B7F0F371B03F1037F26CFB4228ED910368E0B3230A5FDCC2E42696FE73E0247F9C732BF34C2E1D9AA8BB5EF5286Ej5N8F" TargetMode="External"/><Relationship Id="rId33" Type="http://schemas.openxmlformats.org/officeDocument/2006/relationships/hyperlink" Target="consultantplus://offline/ref=BBD725968DBE527C6812B7F0F371B03F1037F26DF74528ED910368E0B3230A5FDCC2E4219FFC78B576309D2F6FAE5F2E129AAABC42jFN7F" TargetMode="External"/><Relationship Id="rId38" Type="http://schemas.openxmlformats.org/officeDocument/2006/relationships/hyperlink" Target="consultantplus://offline/ref=BBD725968DBE527C6812B7F0F371B03F1037F26EFA4728ED910368E0B3230A5FDCC2E42696FE73E0247F9C732BF34C2E1D9AA8BB5EF5286Ej5N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3F90D-4952-41EE-9E2C-D22DF26D4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1975</TotalTime>
  <Pages>17</Pages>
  <Words>10220</Words>
  <Characters>58258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Тырина Е.В.</cp:lastModifiedBy>
  <cp:revision>96</cp:revision>
  <cp:lastPrinted>2024-07-10T06:17:00Z</cp:lastPrinted>
  <dcterms:created xsi:type="dcterms:W3CDTF">2020-07-08T05:16:00Z</dcterms:created>
  <dcterms:modified xsi:type="dcterms:W3CDTF">2025-11-19T14:16:00Z</dcterms:modified>
</cp:coreProperties>
</file>